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0" w:line="275" w:lineRule="exact"/>
        <w:ind w:left="1268" w:right="1345"/>
        <w:jc w:val="center"/>
      </w:pPr>
      <w:bookmarkStart w:id="0" w:name="ӘЛ-ФАРАБИ АТЫНДАҒЫ ҚАЗАҚ ҰЛТТЫҚ УНИВЕРСИ"/>
      <w:bookmarkEnd w:id="0"/>
      <w:r>
        <w:t>ӘЛ-ФАРАБИ</w:t>
      </w:r>
      <w:r>
        <w:rPr>
          <w:spacing w:val="-9"/>
        </w:rPr>
        <w:t xml:space="preserve"> </w:t>
      </w:r>
      <w:r>
        <w:t>АТЫНДАҒЫ</w:t>
      </w:r>
      <w:r>
        <w:rPr>
          <w:spacing w:val="-10"/>
        </w:rPr>
        <w:t xml:space="preserve"> </w:t>
      </w:r>
      <w:r>
        <w:t>ҚАЗАҚ</w:t>
      </w:r>
      <w:r>
        <w:rPr>
          <w:spacing w:val="-12"/>
        </w:rPr>
        <w:t xml:space="preserve"> </w:t>
      </w:r>
      <w:r>
        <w:t>ҰЛТТЫҚ</w:t>
      </w:r>
      <w:r>
        <w:rPr>
          <w:spacing w:val="-10"/>
        </w:rPr>
        <w:t xml:space="preserve"> </w:t>
      </w:r>
      <w:r>
        <w:t>УНИВЕРСИТЕТІ</w:t>
      </w:r>
    </w:p>
    <w:p>
      <w:pPr>
        <w:spacing w:before="0" w:line="275" w:lineRule="exact"/>
        <w:ind w:left="1268" w:right="1323" w:firstLine="0"/>
        <w:jc w:val="center"/>
        <w:rPr>
          <w:b/>
          <w:sz w:val="24"/>
        </w:rPr>
      </w:pPr>
      <w:bookmarkStart w:id="1" w:name="ЮНЕСКО, халықаралық журналистика және қо"/>
      <w:bookmarkEnd w:id="1"/>
      <w:r>
        <w:rPr>
          <w:b/>
          <w:sz w:val="24"/>
        </w:rPr>
        <w:t>Журналистика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факультеті</w:t>
      </w:r>
    </w:p>
    <w:p>
      <w:pPr>
        <w:widowControl w:val="0"/>
        <w:autoSpaceDE w:val="0"/>
        <w:autoSpaceDN w:val="0"/>
        <w:spacing w:before="3" w:after="0" w:line="240" w:lineRule="auto"/>
        <w:ind w:left="492" w:right="489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val="kk-KZ" w:eastAsia="en-US" w:bidi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 w:eastAsia="en-US" w:bidi="ar-SA"/>
        </w:rPr>
        <w:t>ЮНЕСКО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-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k-KZ" w:eastAsia="en-US" w:bidi="ar-SA"/>
        </w:rPr>
        <w:t xml:space="preserve">ның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 w:eastAsia="en-US" w:bidi="ar-SA"/>
        </w:rPr>
        <w:t>журналистика</w:t>
      </w: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 w:eastAsia="en-US" w:bidi="ar-SA"/>
        </w:rPr>
        <w:t>және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 w:eastAsia="en-US" w:bidi="ar-SA"/>
        </w:rPr>
        <w:t>коммуникация</w:t>
      </w:r>
      <w:r>
        <w:rPr>
          <w:rFonts w:ascii="Times New Roman" w:hAnsi="Times New Roman" w:eastAsia="Times New Roman" w:cs="Times New Roman"/>
          <w:b/>
          <w:bCs/>
          <w:spacing w:val="-11"/>
          <w:sz w:val="24"/>
          <w:szCs w:val="24"/>
          <w:lang w:val="kk-KZ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 w:eastAsia="en-US" w:bidi="ar-SA"/>
        </w:rPr>
        <w:t>кафедрасы</w:t>
      </w:r>
    </w:p>
    <w:p>
      <w:pPr>
        <w:pStyle w:val="2"/>
        <w:spacing w:before="3"/>
        <w:ind w:left="718" w:right="777"/>
        <w:jc w:val="center"/>
      </w:pPr>
      <w:bookmarkStart w:id="14" w:name="_GoBack"/>
      <w:bookmarkEnd w:id="14"/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spacing w:before="210" w:line="242" w:lineRule="auto"/>
        <w:ind w:left="1383" w:right="1449" w:firstLine="0"/>
        <w:jc w:val="center"/>
        <w:rPr>
          <w:b/>
          <w:sz w:val="24"/>
        </w:rPr>
      </w:pPr>
      <w:r>
        <w:rPr>
          <w:b/>
          <w:sz w:val="24"/>
        </w:rPr>
        <w:t>OMO3301;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«Шетелдік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БАҚ-тағы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сайлау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үдерісінің жазылуы»</w:t>
      </w:r>
      <w:r>
        <w:rPr>
          <w:b/>
          <w:spacing w:val="-57"/>
          <w:sz w:val="24"/>
        </w:rPr>
        <w:t xml:space="preserve"> </w:t>
      </w:r>
      <w:bookmarkStart w:id="2" w:name="БАҒДАРЛАМАСЫ"/>
      <w:bookmarkEnd w:id="2"/>
      <w:r>
        <w:rPr>
          <w:b/>
          <w:sz w:val="24"/>
        </w:rPr>
        <w:t>пәні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емтихан</w:t>
      </w:r>
    </w:p>
    <w:p>
      <w:pPr>
        <w:pStyle w:val="2"/>
        <w:spacing w:line="266" w:lineRule="exact"/>
        <w:ind w:left="713" w:right="777"/>
        <w:jc w:val="center"/>
      </w:pPr>
      <w:r>
        <w:t>БАҒДАРЛАМАСЫ</w:t>
      </w: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spacing w:before="165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«5В051400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Қоғаммен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байланыс»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мамандығы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бойынша білім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беру бағдарламасы</w:t>
      </w: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spacing w:before="11"/>
        <w:rPr>
          <w:b/>
          <w:sz w:val="30"/>
        </w:rPr>
      </w:pPr>
    </w:p>
    <w:p>
      <w:pPr>
        <w:pStyle w:val="5"/>
        <w:ind w:left="1268" w:right="1326"/>
        <w:jc w:val="center"/>
      </w:pPr>
      <w:r>
        <w:t>Курс –</w:t>
      </w:r>
      <w:r>
        <w:rPr>
          <w:spacing w:val="1"/>
        </w:rPr>
        <w:t xml:space="preserve"> </w:t>
      </w:r>
      <w:r>
        <w:t>4</w:t>
      </w:r>
    </w:p>
    <w:p>
      <w:pPr>
        <w:pStyle w:val="5"/>
        <w:spacing w:before="8" w:line="275" w:lineRule="exact"/>
        <w:ind w:left="1268" w:right="1321"/>
        <w:jc w:val="center"/>
      </w:pPr>
      <w:r>
        <w:t>Семестр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</w:t>
      </w:r>
    </w:p>
    <w:p>
      <w:pPr>
        <w:pStyle w:val="5"/>
        <w:spacing w:line="275" w:lineRule="exact"/>
        <w:ind w:left="713" w:right="777"/>
        <w:jc w:val="center"/>
      </w:pPr>
      <w:r>
        <w:t>Кредит</w:t>
      </w:r>
      <w:r>
        <w:rPr>
          <w:spacing w:val="-2"/>
        </w:rPr>
        <w:t xml:space="preserve"> </w:t>
      </w:r>
      <w:r>
        <w:t>саны</w:t>
      </w:r>
      <w:r>
        <w:rPr>
          <w:spacing w:val="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(Лекция-1,</w:t>
      </w:r>
      <w:r>
        <w:rPr>
          <w:spacing w:val="-4"/>
        </w:rPr>
        <w:t xml:space="preserve"> </w:t>
      </w:r>
      <w:r>
        <w:t>Семинар-2)</w:t>
      </w: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spacing w:before="9"/>
        <w:rPr>
          <w:sz w:val="38"/>
        </w:rPr>
      </w:pPr>
    </w:p>
    <w:p>
      <w:pPr>
        <w:pStyle w:val="2"/>
        <w:ind w:left="1268" w:right="1339"/>
        <w:jc w:val="center"/>
      </w:pPr>
      <w:bookmarkStart w:id="3" w:name="Алматы 2023 ж."/>
      <w:bookmarkEnd w:id="3"/>
      <w:r>
        <w:t>Алматы</w:t>
      </w:r>
      <w:r>
        <w:rPr>
          <w:spacing w:val="48"/>
        </w:rPr>
        <w:t xml:space="preserve"> </w:t>
      </w:r>
      <w:r>
        <w:t>2023</w:t>
      </w:r>
      <w:r>
        <w:rPr>
          <w:spacing w:val="-8"/>
        </w:rPr>
        <w:t xml:space="preserve"> </w:t>
      </w:r>
      <w:r>
        <w:t>ж.</w:t>
      </w:r>
    </w:p>
    <w:p>
      <w:pPr>
        <w:spacing w:after="0"/>
        <w:jc w:val="center"/>
        <w:sectPr>
          <w:type w:val="continuous"/>
          <w:pgSz w:w="11910" w:h="16840"/>
          <w:pgMar w:top="1300" w:right="660" w:bottom="280" w:left="1580" w:header="720" w:footer="720" w:gutter="0"/>
          <w:cols w:space="720" w:num="1"/>
        </w:sectPr>
      </w:pPr>
    </w:p>
    <w:p>
      <w:pPr>
        <w:pStyle w:val="5"/>
        <w:spacing w:before="62"/>
        <w:ind w:left="119" w:right="470"/>
      </w:pPr>
      <w:r>
        <w:t>OMO3301; «Шетелдік БАҚ-тағы сайлау үдерісінің жазылуы» пәні бойынша қорытынды</w:t>
      </w:r>
      <w:r>
        <w:rPr>
          <w:spacing w:val="-57"/>
        </w:rPr>
        <w:t xml:space="preserve"> </w:t>
      </w:r>
      <w:r>
        <w:t>емтихан бағдарламасын Жұмыс оқу жоспары және Білім беру беру бағдарламасының</w:t>
      </w:r>
      <w:r>
        <w:rPr>
          <w:spacing w:val="1"/>
        </w:rPr>
        <w:t xml:space="preserve"> </w:t>
      </w:r>
      <w:r>
        <w:t>пәндер каталогы негізінде құрастырған аға оқытушы, әлеуметтік ғылымдар магистрі</w:t>
      </w:r>
      <w:r>
        <w:rPr>
          <w:spacing w:val="1"/>
        </w:rPr>
        <w:t xml:space="preserve"> </w:t>
      </w:r>
      <w:r>
        <w:t>Б.Т.Әшірбаев</w:t>
      </w: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spacing w:before="167" w:line="242" w:lineRule="auto"/>
        <w:ind w:left="119" w:right="3188"/>
      </w:pPr>
      <w:r>
        <w:t>ЮНЕСКО, халықаралық журналистика және қоғамдық медиа</w:t>
      </w:r>
      <w:r>
        <w:rPr>
          <w:spacing w:val="-58"/>
        </w:rPr>
        <w:t xml:space="preserve"> </w:t>
      </w:r>
      <w:r>
        <w:t>кафедрасының</w:t>
      </w:r>
      <w:r>
        <w:rPr>
          <w:spacing w:val="-6"/>
        </w:rPr>
        <w:t xml:space="preserve"> </w:t>
      </w:r>
      <w:r>
        <w:t>мәжілісінде</w:t>
      </w:r>
      <w:r>
        <w:rPr>
          <w:spacing w:val="-6"/>
        </w:rPr>
        <w:t xml:space="preserve"> </w:t>
      </w:r>
      <w:r>
        <w:t>қарастырылды</w:t>
      </w:r>
      <w:r>
        <w:rPr>
          <w:spacing w:val="-5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мақұлданды</w:t>
      </w:r>
    </w:p>
    <w:p>
      <w:pPr>
        <w:pStyle w:val="5"/>
        <w:tabs>
          <w:tab w:val="left" w:pos="1795"/>
          <w:tab w:val="left" w:pos="3049"/>
          <w:tab w:val="left" w:pos="3956"/>
          <w:tab w:val="left" w:pos="4460"/>
          <w:tab w:val="left" w:pos="5248"/>
        </w:tabs>
        <w:spacing w:before="2" w:line="237" w:lineRule="auto"/>
        <w:ind w:left="119" w:right="3526"/>
      </w:pPr>
      <w:r>
        <w:t>«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rPr>
          <w:spacing w:val="28"/>
          <w:u w:val="single"/>
        </w:rPr>
        <w:t>26</w:t>
      </w:r>
      <w:r>
        <w:rPr>
          <w:spacing w:val="-4"/>
          <w:u w:val="single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»</w:t>
      </w:r>
      <w:r>
        <w:rPr>
          <w:u w:val="single"/>
        </w:rPr>
        <w:tab/>
      </w:r>
      <w:r>
        <w:t>08</w:t>
      </w:r>
      <w:r>
        <w:rPr>
          <w:u w:val="single"/>
        </w:rPr>
        <w:tab/>
      </w:r>
      <w:r>
        <w:t>2023</w:t>
      </w:r>
      <w:r>
        <w:rPr>
          <w:u w:val="single"/>
        </w:rPr>
        <w:tab/>
      </w:r>
      <w:r>
        <w:t>ж.,</w:t>
      </w:r>
      <w:r>
        <w:rPr>
          <w:spacing w:val="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_1</w:t>
      </w:r>
      <w:r>
        <w:rPr>
          <w:u w:val="single"/>
        </w:rPr>
        <w:tab/>
      </w:r>
      <w:r>
        <w:t>хаттама</w:t>
      </w:r>
      <w:r>
        <w:rPr>
          <w:spacing w:val="1"/>
        </w:rPr>
        <w:t xml:space="preserve"> </w:t>
      </w:r>
      <w:r>
        <w:t>Кафедра</w:t>
      </w:r>
      <w:r>
        <w:rPr>
          <w:spacing w:val="-6"/>
        </w:rPr>
        <w:t xml:space="preserve"> </w:t>
      </w:r>
      <w:r>
        <w:t>меңгерушісі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Н.Т.Шыңғысова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1"/>
        <w:rPr>
          <w:sz w:val="28"/>
        </w:rPr>
      </w:pPr>
    </w:p>
    <w:p>
      <w:pPr>
        <w:pStyle w:val="2"/>
        <w:spacing w:before="90" w:line="275" w:lineRule="exact"/>
        <w:ind w:left="4403"/>
      </w:pPr>
      <w:bookmarkStart w:id="4" w:name="Кіріспе"/>
      <w:bookmarkEnd w:id="4"/>
      <w:r>
        <w:t>Кіріспе</w:t>
      </w:r>
    </w:p>
    <w:p>
      <w:pPr>
        <w:pStyle w:val="5"/>
        <w:ind w:left="119" w:right="303" w:firstLine="706"/>
      </w:pPr>
      <w:r>
        <w:t>«Шетелдік БАҚ-тағы сайлау үдерісінің жазылуы» – міндетті пәндер циклінің пәні</w:t>
      </w:r>
      <w:r>
        <w:rPr>
          <w:spacing w:val="1"/>
        </w:rPr>
        <w:t xml:space="preserve"> </w:t>
      </w:r>
      <w:r>
        <w:t>болып табылады. Студенттерге дағдарыс жағдайында билік пен халықтың арасындағы</w:t>
      </w:r>
      <w:r>
        <w:rPr>
          <w:spacing w:val="1"/>
        </w:rPr>
        <w:t xml:space="preserve"> </w:t>
      </w:r>
      <w:r>
        <w:t>қарым-қатынас, демократияның ең басты критерийі – кері байланыстың рөлін түсіндіру.</w:t>
      </w:r>
      <w:r>
        <w:rPr>
          <w:spacing w:val="1"/>
        </w:rPr>
        <w:t xml:space="preserve"> </w:t>
      </w:r>
      <w:r>
        <w:t>Курс қоғаммен байланыс мамандығының теориялық негіздерін, студенттерге бүгінгі</w:t>
      </w:r>
      <w:r>
        <w:rPr>
          <w:spacing w:val="1"/>
        </w:rPr>
        <w:t xml:space="preserve"> </w:t>
      </w:r>
      <w:r>
        <w:t>қоғам мен нарықтық экономикадағы қоғаммен байланыстың (PR) рөлі, PR-дың мамандық</w:t>
      </w:r>
      <w:r>
        <w:rPr>
          <w:spacing w:val="-57"/>
        </w:rPr>
        <w:t xml:space="preserve"> </w:t>
      </w:r>
      <w:r>
        <w:t>ретінде қалыптасуы мен дамуының маңызды кезеңдерін, бизнестің салалары, оның</w:t>
      </w:r>
      <w:r>
        <w:rPr>
          <w:spacing w:val="1"/>
        </w:rPr>
        <w:t xml:space="preserve"> </w:t>
      </w:r>
      <w:r>
        <w:t>функциялары, әдістері және қызметтің негізгі бағыттары жайлы базалық білім беруді</w:t>
      </w:r>
      <w:r>
        <w:rPr>
          <w:spacing w:val="1"/>
        </w:rPr>
        <w:t xml:space="preserve"> </w:t>
      </w:r>
      <w:r>
        <w:t>қарастырады. Студенттерге ішкі пиардың теориясы мен практикасын қолдана отырып,</w:t>
      </w:r>
      <w:r>
        <w:rPr>
          <w:spacing w:val="1"/>
        </w:rPr>
        <w:t xml:space="preserve"> </w:t>
      </w:r>
      <w:r>
        <w:t>нарықтық қатынастар заңына сәйкес ережелерді таныстырады. Ұжымдық мәдениетті</w:t>
      </w:r>
      <w:r>
        <w:rPr>
          <w:spacing w:val="1"/>
        </w:rPr>
        <w:t xml:space="preserve"> </w:t>
      </w:r>
      <w:r>
        <w:t>қалыптастырып,</w:t>
      </w:r>
      <w:r>
        <w:rPr>
          <w:spacing w:val="5"/>
        </w:rPr>
        <w:t xml:space="preserve"> </w:t>
      </w:r>
      <w:r>
        <w:t>іскірлік</w:t>
      </w:r>
      <w:r>
        <w:rPr>
          <w:spacing w:val="2"/>
        </w:rPr>
        <w:t xml:space="preserve"> </w:t>
      </w:r>
      <w:r>
        <w:t>қабілетті</w:t>
      </w:r>
      <w:r>
        <w:rPr>
          <w:spacing w:val="-12"/>
        </w:rPr>
        <w:t xml:space="preserve"> </w:t>
      </w:r>
      <w:r>
        <w:t>арттыруға</w:t>
      </w:r>
      <w:r>
        <w:rPr>
          <w:spacing w:val="2"/>
        </w:rPr>
        <w:t xml:space="preserve"> </w:t>
      </w:r>
      <w:r>
        <w:t>машықтандырады.</w:t>
      </w:r>
    </w:p>
    <w:p>
      <w:pPr>
        <w:pStyle w:val="5"/>
        <w:spacing w:before="2"/>
      </w:pPr>
    </w:p>
    <w:p>
      <w:pPr>
        <w:spacing w:before="1" w:line="242" w:lineRule="auto"/>
        <w:ind w:left="119" w:right="0" w:firstLine="706"/>
        <w:jc w:val="left"/>
        <w:rPr>
          <w:sz w:val="24"/>
        </w:rPr>
      </w:pPr>
      <w:r>
        <w:rPr>
          <w:b/>
          <w:sz w:val="24"/>
        </w:rPr>
        <w:t>Емтиханның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мақсаты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 оқытылатын пән</w:t>
      </w:r>
      <w:r>
        <w:rPr>
          <w:spacing w:val="1"/>
          <w:sz w:val="24"/>
        </w:rPr>
        <w:t xml:space="preserve"> </w:t>
      </w:r>
      <w:r>
        <w:rPr>
          <w:sz w:val="24"/>
        </w:rPr>
        <w:t>бойынша қол жеткізілген</w:t>
      </w:r>
      <w:r>
        <w:rPr>
          <w:spacing w:val="1"/>
          <w:sz w:val="24"/>
        </w:rPr>
        <w:t xml:space="preserve"> </w:t>
      </w:r>
      <w:r>
        <w:rPr>
          <w:sz w:val="24"/>
        </w:rPr>
        <w:t>нәтижелерді</w:t>
      </w:r>
      <w:r>
        <w:rPr>
          <w:spacing w:val="-57"/>
          <w:sz w:val="24"/>
        </w:rPr>
        <w:t xml:space="preserve"> </w:t>
      </w:r>
      <w:r>
        <w:rPr>
          <w:sz w:val="24"/>
        </w:rPr>
        <w:t>бағалау.</w:t>
      </w:r>
    </w:p>
    <w:p>
      <w:pPr>
        <w:pStyle w:val="5"/>
        <w:spacing w:before="8"/>
        <w:rPr>
          <w:sz w:val="23"/>
        </w:rPr>
      </w:pPr>
    </w:p>
    <w:p>
      <w:pPr>
        <w:pStyle w:val="2"/>
        <w:spacing w:line="275" w:lineRule="exact"/>
        <w:ind w:left="4336"/>
      </w:pPr>
      <w:bookmarkStart w:id="5" w:name="Міндеті:"/>
      <w:bookmarkEnd w:id="5"/>
      <w:r>
        <w:t>Міндеті:</w:t>
      </w:r>
    </w:p>
    <w:p>
      <w:pPr>
        <w:pStyle w:val="5"/>
        <w:spacing w:line="275" w:lineRule="exact"/>
        <w:ind w:left="119"/>
      </w:pPr>
      <w:r>
        <w:t>-</w:t>
      </w:r>
      <w:r>
        <w:rPr>
          <w:spacing w:val="-7"/>
        </w:rPr>
        <w:t xml:space="preserve"> </w:t>
      </w:r>
      <w:r>
        <w:t>пән</w:t>
      </w:r>
      <w:r>
        <w:rPr>
          <w:spacing w:val="-12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студенттердің</w:t>
      </w:r>
      <w:r>
        <w:rPr>
          <w:spacing w:val="-6"/>
        </w:rPr>
        <w:t xml:space="preserve"> </w:t>
      </w:r>
      <w:r>
        <w:t>құзыреттіліктерін</w:t>
      </w:r>
      <w:r>
        <w:rPr>
          <w:spacing w:val="3"/>
        </w:rPr>
        <w:t xml:space="preserve"> </w:t>
      </w:r>
      <w:r>
        <w:t>тексеру;</w:t>
      </w:r>
    </w:p>
    <w:p>
      <w:pPr>
        <w:pStyle w:val="5"/>
        <w:spacing w:before="3" w:line="275" w:lineRule="exact"/>
        <w:ind w:left="119"/>
      </w:pPr>
      <w:r>
        <w:t>-студенттердің</w:t>
      </w:r>
      <w:r>
        <w:rPr>
          <w:spacing w:val="-7"/>
        </w:rPr>
        <w:t xml:space="preserve"> </w:t>
      </w:r>
      <w:r>
        <w:t>білімдерін</w:t>
      </w:r>
      <w:r>
        <w:rPr>
          <w:spacing w:val="-7"/>
        </w:rPr>
        <w:t xml:space="preserve"> </w:t>
      </w:r>
      <w:r>
        <w:t>анықтау;</w:t>
      </w:r>
    </w:p>
    <w:p>
      <w:pPr>
        <w:pStyle w:val="5"/>
        <w:spacing w:line="275" w:lineRule="exact"/>
        <w:ind w:left="119"/>
      </w:pPr>
      <w:r>
        <w:rPr>
          <w:spacing w:val="-1"/>
        </w:rPr>
        <w:t>-кәсіби</w:t>
      </w:r>
      <w:r>
        <w:rPr>
          <w:spacing w:val="3"/>
        </w:rPr>
        <w:t xml:space="preserve"> </w:t>
      </w:r>
      <w:r>
        <w:rPr>
          <w:spacing w:val="-1"/>
        </w:rPr>
        <w:t>саладағы</w:t>
      </w:r>
      <w:r>
        <w:rPr>
          <w:spacing w:val="5"/>
        </w:rPr>
        <w:t xml:space="preserve"> </w:t>
      </w:r>
      <w:r>
        <w:rPr>
          <w:spacing w:val="-1"/>
        </w:rPr>
        <w:t>практикалық</w:t>
      </w:r>
      <w:r>
        <w:rPr>
          <w:spacing w:val="-7"/>
        </w:rPr>
        <w:t xml:space="preserve"> </w:t>
      </w:r>
      <w:r>
        <w:t>мәселелерді</w:t>
      </w:r>
      <w:r>
        <w:rPr>
          <w:spacing w:val="-16"/>
        </w:rPr>
        <w:t xml:space="preserve"> </w:t>
      </w:r>
      <w:r>
        <w:t>шешу.</w:t>
      </w:r>
    </w:p>
    <w:p>
      <w:pPr>
        <w:pStyle w:val="5"/>
        <w:rPr>
          <w:sz w:val="26"/>
        </w:rPr>
      </w:pPr>
    </w:p>
    <w:p>
      <w:pPr>
        <w:pStyle w:val="5"/>
        <w:spacing w:before="7"/>
        <w:rPr>
          <w:sz w:val="22"/>
        </w:rPr>
      </w:pPr>
    </w:p>
    <w:p>
      <w:pPr>
        <w:pStyle w:val="2"/>
        <w:spacing w:line="480" w:lineRule="auto"/>
        <w:ind w:left="3875" w:right="2564" w:hanging="1398"/>
      </w:pPr>
      <w:bookmarkStart w:id="6" w:name="Емтиханды өткізу түрі: UNIVER, жазбаша U"/>
      <w:bookmarkEnd w:id="6"/>
      <w:r>
        <w:t>Емтиханды</w:t>
      </w:r>
      <w:r>
        <w:rPr>
          <w:spacing w:val="-7"/>
        </w:rPr>
        <w:t xml:space="preserve"> </w:t>
      </w:r>
      <w:r>
        <w:t>өткізу</w:t>
      </w:r>
      <w:r>
        <w:rPr>
          <w:spacing w:val="-12"/>
        </w:rPr>
        <w:t xml:space="preserve"> </w:t>
      </w:r>
      <w:r>
        <w:t>түрі:</w:t>
      </w:r>
      <w:r>
        <w:rPr>
          <w:spacing w:val="-10"/>
        </w:rPr>
        <w:t xml:space="preserve"> </w:t>
      </w:r>
      <w:r>
        <w:t>UNIVER,</w:t>
      </w:r>
      <w:r>
        <w:rPr>
          <w:spacing w:val="-6"/>
        </w:rPr>
        <w:t xml:space="preserve"> </w:t>
      </w:r>
      <w:r>
        <w:t>жазбаша</w:t>
      </w:r>
      <w:r>
        <w:rPr>
          <w:spacing w:val="-57"/>
        </w:rPr>
        <w:t xml:space="preserve"> </w:t>
      </w:r>
      <w:r>
        <w:t>Univer жүйесінде</w:t>
      </w:r>
    </w:p>
    <w:p>
      <w:pPr>
        <w:spacing w:before="5" w:line="230" w:lineRule="auto"/>
        <w:ind w:left="119" w:right="0" w:firstLine="706"/>
        <w:jc w:val="left"/>
        <w:rPr>
          <w:sz w:val="24"/>
        </w:rPr>
      </w:pPr>
      <w:r>
        <w:rPr>
          <w:b/>
          <w:sz w:val="24"/>
        </w:rPr>
        <w:t>Қорытынды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емтихан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кезінде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студенттер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өздерінің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қабілеттілігін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көрсете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білуі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қажет: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</w:rPr>
        <w:t>іші</w:t>
      </w:r>
      <w:r>
        <w:rPr>
          <w:spacing w:val="-11"/>
          <w:sz w:val="24"/>
        </w:rPr>
        <w:t xml:space="preserve"> </w:t>
      </w:r>
      <w:r>
        <w:rPr>
          <w:sz w:val="24"/>
        </w:rPr>
        <w:t>коммуникация</w:t>
      </w:r>
      <w:r>
        <w:rPr>
          <w:spacing w:val="4"/>
          <w:sz w:val="24"/>
        </w:rPr>
        <w:t xml:space="preserve"> </w:t>
      </w:r>
      <w:r>
        <w:rPr>
          <w:sz w:val="24"/>
        </w:rPr>
        <w:t>проблемалары;</w:t>
      </w:r>
    </w:p>
    <w:p>
      <w:pPr>
        <w:pStyle w:val="5"/>
        <w:spacing w:before="13" w:line="275" w:lineRule="exact"/>
        <w:ind w:left="119"/>
      </w:pPr>
      <w:r>
        <w:t>имидж</w:t>
      </w:r>
      <w:r>
        <w:rPr>
          <w:spacing w:val="-5"/>
        </w:rPr>
        <w:t xml:space="preserve"> </w:t>
      </w:r>
      <w:r>
        <w:t>бен</w:t>
      </w:r>
      <w:r>
        <w:rPr>
          <w:spacing w:val="-12"/>
        </w:rPr>
        <w:t xml:space="preserve"> </w:t>
      </w:r>
      <w:r>
        <w:t>абырой</w:t>
      </w:r>
      <w:r>
        <w:rPr>
          <w:spacing w:val="-7"/>
        </w:rPr>
        <w:t xml:space="preserve"> </w:t>
      </w:r>
      <w:r>
        <w:t>мәнінің</w:t>
      </w:r>
      <w:r>
        <w:rPr>
          <w:spacing w:val="-5"/>
        </w:rPr>
        <w:t xml:space="preserve"> </w:t>
      </w:r>
      <w:r>
        <w:t>айырмасын</w:t>
      </w:r>
      <w:r>
        <w:rPr>
          <w:spacing w:val="-6"/>
        </w:rPr>
        <w:t xml:space="preserve"> </w:t>
      </w:r>
      <w:r>
        <w:t>ажырату;</w:t>
      </w:r>
    </w:p>
    <w:p>
      <w:pPr>
        <w:pStyle w:val="7"/>
        <w:numPr>
          <w:ilvl w:val="0"/>
          <w:numId w:val="1"/>
        </w:numPr>
        <w:tabs>
          <w:tab w:val="left" w:pos="265"/>
        </w:tabs>
        <w:spacing w:before="0" w:after="0" w:line="274" w:lineRule="exact"/>
        <w:ind w:left="264" w:right="0" w:hanging="146"/>
        <w:jc w:val="left"/>
        <w:rPr>
          <w:sz w:val="24"/>
        </w:rPr>
      </w:pPr>
      <w:r>
        <w:rPr>
          <w:sz w:val="24"/>
        </w:rPr>
        <w:t>іскерлік</w:t>
      </w:r>
      <w:r>
        <w:rPr>
          <w:spacing w:val="-9"/>
          <w:sz w:val="24"/>
        </w:rPr>
        <w:t xml:space="preserve"> </w:t>
      </w:r>
      <w:r>
        <w:rPr>
          <w:sz w:val="24"/>
        </w:rPr>
        <w:t>қарым-қатынас</w:t>
      </w:r>
      <w:r>
        <w:rPr>
          <w:spacing w:val="-7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"/>
          <w:sz w:val="24"/>
        </w:rPr>
        <w:t xml:space="preserve"> </w:t>
      </w:r>
      <w:r>
        <w:rPr>
          <w:sz w:val="24"/>
        </w:rPr>
        <w:t>тұтас</w:t>
      </w:r>
      <w:r>
        <w:rPr>
          <w:spacing w:val="-8"/>
          <w:sz w:val="24"/>
        </w:rPr>
        <w:t xml:space="preserve"> </w:t>
      </w:r>
      <w:r>
        <w:rPr>
          <w:sz w:val="24"/>
        </w:rPr>
        <w:t>түсінік</w:t>
      </w:r>
      <w:r>
        <w:rPr>
          <w:spacing w:val="-8"/>
          <w:sz w:val="24"/>
        </w:rPr>
        <w:t xml:space="preserve"> </w:t>
      </w:r>
      <w:r>
        <w:rPr>
          <w:sz w:val="24"/>
        </w:rPr>
        <w:t>қалыптастыру;</w:t>
      </w:r>
    </w:p>
    <w:p>
      <w:pPr>
        <w:pStyle w:val="7"/>
        <w:numPr>
          <w:ilvl w:val="0"/>
          <w:numId w:val="1"/>
        </w:numPr>
        <w:tabs>
          <w:tab w:val="left" w:pos="361"/>
        </w:tabs>
        <w:spacing w:before="1" w:after="0" w:line="237" w:lineRule="auto"/>
        <w:ind w:left="119" w:right="741" w:firstLine="0"/>
        <w:jc w:val="left"/>
        <w:rPr>
          <w:sz w:val="24"/>
        </w:rPr>
      </w:pPr>
      <w:r>
        <w:rPr>
          <w:sz w:val="24"/>
        </w:rPr>
        <w:t>тек</w:t>
      </w:r>
      <w:r>
        <w:rPr>
          <w:spacing w:val="39"/>
          <w:sz w:val="24"/>
        </w:rPr>
        <w:t xml:space="preserve"> </w:t>
      </w:r>
      <w:r>
        <w:rPr>
          <w:sz w:val="24"/>
        </w:rPr>
        <w:t>іскерлік</w:t>
      </w:r>
      <w:r>
        <w:rPr>
          <w:spacing w:val="36"/>
          <w:sz w:val="24"/>
        </w:rPr>
        <w:t xml:space="preserve"> </w:t>
      </w:r>
      <w:r>
        <w:rPr>
          <w:sz w:val="24"/>
        </w:rPr>
        <w:t>қарым-қатынасқа</w:t>
      </w:r>
      <w:r>
        <w:rPr>
          <w:spacing w:val="31"/>
          <w:sz w:val="24"/>
        </w:rPr>
        <w:t xml:space="preserve"> </w:t>
      </w:r>
      <w:r>
        <w:rPr>
          <w:sz w:val="24"/>
        </w:rPr>
        <w:t>тән</w:t>
      </w:r>
      <w:r>
        <w:rPr>
          <w:spacing w:val="38"/>
          <w:sz w:val="24"/>
        </w:rPr>
        <w:t xml:space="preserve"> </w:t>
      </w:r>
      <w:r>
        <w:rPr>
          <w:sz w:val="24"/>
        </w:rPr>
        <w:t>ерекшеліктерді</w:t>
      </w:r>
      <w:r>
        <w:rPr>
          <w:spacing w:val="24"/>
          <w:sz w:val="24"/>
        </w:rPr>
        <w:t xml:space="preserve"> </w:t>
      </w:r>
      <w:r>
        <w:rPr>
          <w:sz w:val="24"/>
        </w:rPr>
        <w:t>көрсету,</w:t>
      </w:r>
      <w:r>
        <w:rPr>
          <w:spacing w:val="39"/>
          <w:sz w:val="24"/>
        </w:rPr>
        <w:t xml:space="preserve"> </w:t>
      </w:r>
      <w:r>
        <w:rPr>
          <w:sz w:val="24"/>
        </w:rPr>
        <w:t>осы</w:t>
      </w:r>
      <w:r>
        <w:rPr>
          <w:spacing w:val="38"/>
          <w:sz w:val="24"/>
        </w:rPr>
        <w:t xml:space="preserve"> </w:t>
      </w:r>
      <w:r>
        <w:rPr>
          <w:sz w:val="24"/>
        </w:rPr>
        <w:t>сегментте</w:t>
      </w:r>
      <w:r>
        <w:rPr>
          <w:spacing w:val="32"/>
          <w:sz w:val="24"/>
        </w:rPr>
        <w:t xml:space="preserve"> </w:t>
      </w:r>
      <w:r>
        <w:rPr>
          <w:sz w:val="24"/>
        </w:rPr>
        <w:t>ең</w:t>
      </w:r>
      <w:r>
        <w:rPr>
          <w:spacing w:val="32"/>
          <w:sz w:val="24"/>
        </w:rPr>
        <w:t xml:space="preserve"> </w:t>
      </w:r>
      <w:r>
        <w:rPr>
          <w:sz w:val="24"/>
        </w:rPr>
        <w:t>көп</w:t>
      </w:r>
      <w:r>
        <w:rPr>
          <w:spacing w:val="-57"/>
          <w:sz w:val="24"/>
        </w:rPr>
        <w:t xml:space="preserve"> </w:t>
      </w:r>
      <w:r>
        <w:rPr>
          <w:sz w:val="24"/>
        </w:rPr>
        <w:t>сұранысқа ие</w:t>
      </w:r>
      <w:r>
        <w:rPr>
          <w:spacing w:val="3"/>
          <w:sz w:val="24"/>
        </w:rPr>
        <w:t xml:space="preserve"> </w:t>
      </w:r>
      <w:r>
        <w:rPr>
          <w:sz w:val="24"/>
        </w:rPr>
        <w:t>PR құралдарын</w:t>
      </w:r>
      <w:r>
        <w:rPr>
          <w:spacing w:val="5"/>
          <w:sz w:val="24"/>
        </w:rPr>
        <w:t xml:space="preserve"> </w:t>
      </w:r>
      <w:r>
        <w:rPr>
          <w:sz w:val="24"/>
        </w:rPr>
        <w:t>игеру;</w:t>
      </w:r>
    </w:p>
    <w:p>
      <w:pPr>
        <w:pStyle w:val="7"/>
        <w:numPr>
          <w:ilvl w:val="0"/>
          <w:numId w:val="1"/>
        </w:numPr>
        <w:tabs>
          <w:tab w:val="left" w:pos="265"/>
        </w:tabs>
        <w:spacing w:before="4" w:after="0" w:line="240" w:lineRule="auto"/>
        <w:ind w:left="264" w:right="0" w:hanging="146"/>
        <w:jc w:val="left"/>
        <w:rPr>
          <w:sz w:val="24"/>
        </w:rPr>
      </w:pPr>
      <w:r>
        <w:rPr>
          <w:spacing w:val="-1"/>
          <w:sz w:val="24"/>
        </w:rPr>
        <w:t>коммуникативті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үзілістерді</w:t>
      </w:r>
      <w:r>
        <w:rPr>
          <w:spacing w:val="-10"/>
          <w:sz w:val="24"/>
        </w:rPr>
        <w:t xml:space="preserve"> </w:t>
      </w:r>
      <w:r>
        <w:rPr>
          <w:sz w:val="24"/>
        </w:rPr>
        <w:t>жеңу</w:t>
      </w:r>
      <w:r>
        <w:rPr>
          <w:spacing w:val="-17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ұжымдарда</w:t>
      </w:r>
      <w:r>
        <w:rPr>
          <w:spacing w:val="-3"/>
          <w:sz w:val="24"/>
        </w:rPr>
        <w:t xml:space="preserve"> </w:t>
      </w:r>
      <w:r>
        <w:rPr>
          <w:sz w:val="24"/>
        </w:rPr>
        <w:t>өзара</w:t>
      </w:r>
      <w:r>
        <w:rPr>
          <w:spacing w:val="-4"/>
          <w:sz w:val="24"/>
        </w:rPr>
        <w:t xml:space="preserve"> </w:t>
      </w:r>
      <w:r>
        <w:rPr>
          <w:sz w:val="24"/>
        </w:rPr>
        <w:t>түсіністікке</w:t>
      </w:r>
      <w:r>
        <w:rPr>
          <w:spacing w:val="-2"/>
          <w:sz w:val="24"/>
        </w:rPr>
        <w:t xml:space="preserve"> </w:t>
      </w:r>
      <w:r>
        <w:rPr>
          <w:sz w:val="24"/>
        </w:rPr>
        <w:t>қол</w:t>
      </w:r>
      <w:r>
        <w:rPr>
          <w:spacing w:val="-2"/>
          <w:sz w:val="24"/>
        </w:rPr>
        <w:t xml:space="preserve"> </w:t>
      </w:r>
      <w:r>
        <w:rPr>
          <w:sz w:val="24"/>
        </w:rPr>
        <w:t>жеткізу;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20" w:right="660" w:bottom="280" w:left="1580" w:header="720" w:footer="720" w:gutter="0"/>
          <w:cols w:space="720" w:num="1"/>
        </w:sectPr>
      </w:pPr>
    </w:p>
    <w:p>
      <w:pPr>
        <w:pStyle w:val="7"/>
        <w:numPr>
          <w:ilvl w:val="0"/>
          <w:numId w:val="1"/>
        </w:numPr>
        <w:tabs>
          <w:tab w:val="left" w:pos="562"/>
        </w:tabs>
        <w:spacing w:before="65" w:after="0" w:line="237" w:lineRule="auto"/>
        <w:ind w:left="119" w:right="186" w:firstLine="0"/>
        <w:jc w:val="both"/>
        <w:rPr>
          <w:sz w:val="24"/>
        </w:rPr>
      </w:pPr>
      <w:r>
        <w:rPr>
          <w:sz w:val="24"/>
        </w:rPr>
        <w:t>ұйымның</w:t>
      </w:r>
      <w:r>
        <w:rPr>
          <w:spacing w:val="1"/>
          <w:sz w:val="24"/>
        </w:rPr>
        <w:t xml:space="preserve"> </w:t>
      </w:r>
      <w:r>
        <w:rPr>
          <w:sz w:val="24"/>
        </w:rPr>
        <w:t>ішкі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коммуникацияларының</w:t>
      </w:r>
      <w:r>
        <w:rPr>
          <w:spacing w:val="1"/>
          <w:sz w:val="24"/>
        </w:rPr>
        <w:t xml:space="preserve"> </w:t>
      </w:r>
      <w:r>
        <w:rPr>
          <w:sz w:val="24"/>
        </w:rPr>
        <w:t>толыққанды</w:t>
      </w:r>
      <w:r>
        <w:rPr>
          <w:spacing w:val="1"/>
          <w:sz w:val="24"/>
        </w:rPr>
        <w:t xml:space="preserve"> </w:t>
      </w:r>
      <w:r>
        <w:rPr>
          <w:sz w:val="24"/>
        </w:rPr>
        <w:t>жүйесімен</w:t>
      </w:r>
      <w:r>
        <w:rPr>
          <w:spacing w:val="1"/>
          <w:sz w:val="24"/>
        </w:rPr>
        <w:t xml:space="preserve"> </w:t>
      </w:r>
      <w:r>
        <w:rPr>
          <w:sz w:val="24"/>
        </w:rPr>
        <w:t>танысып,</w:t>
      </w:r>
      <w:r>
        <w:rPr>
          <w:spacing w:val="1"/>
          <w:sz w:val="24"/>
        </w:rPr>
        <w:t xml:space="preserve"> </w:t>
      </w:r>
      <w:r>
        <w:rPr>
          <w:sz w:val="24"/>
        </w:rPr>
        <w:t>қызметкерлердің</w:t>
      </w:r>
      <w:r>
        <w:rPr>
          <w:spacing w:val="1"/>
          <w:sz w:val="24"/>
        </w:rPr>
        <w:t xml:space="preserve"> </w:t>
      </w:r>
      <w:r>
        <w:rPr>
          <w:sz w:val="24"/>
        </w:rPr>
        <w:t>адалдығын</w:t>
      </w:r>
      <w:r>
        <w:rPr>
          <w:spacing w:val="1"/>
          <w:sz w:val="24"/>
        </w:rPr>
        <w:t xml:space="preserve"> </w:t>
      </w:r>
      <w:r>
        <w:rPr>
          <w:sz w:val="24"/>
        </w:rPr>
        <w:t>нығайту,</w:t>
      </w:r>
      <w:r>
        <w:rPr>
          <w:spacing w:val="1"/>
          <w:sz w:val="24"/>
        </w:rPr>
        <w:t xml:space="preserve"> </w:t>
      </w:r>
      <w:r>
        <w:rPr>
          <w:sz w:val="24"/>
        </w:rPr>
        <w:t>"кері</w:t>
      </w:r>
      <w:r>
        <w:rPr>
          <w:spacing w:val="1"/>
          <w:sz w:val="24"/>
        </w:rPr>
        <w:t xml:space="preserve"> </w:t>
      </w:r>
      <w:r>
        <w:rPr>
          <w:sz w:val="24"/>
        </w:rPr>
        <w:t>байланыс"</w:t>
      </w:r>
      <w:r>
        <w:rPr>
          <w:spacing w:val="1"/>
          <w:sz w:val="24"/>
        </w:rPr>
        <w:t xml:space="preserve"> </w:t>
      </w:r>
      <w:r>
        <w:rPr>
          <w:sz w:val="24"/>
        </w:rPr>
        <w:t>құру,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корпоративтік</w:t>
      </w:r>
      <w:r>
        <w:rPr>
          <w:spacing w:val="1"/>
          <w:sz w:val="24"/>
        </w:rPr>
        <w:t xml:space="preserve"> </w:t>
      </w:r>
      <w:r>
        <w:rPr>
          <w:sz w:val="24"/>
        </w:rPr>
        <w:t>медианы</w:t>
      </w:r>
      <w:r>
        <w:rPr>
          <w:spacing w:val="1"/>
          <w:sz w:val="24"/>
        </w:rPr>
        <w:t xml:space="preserve"> </w:t>
      </w:r>
      <w:r>
        <w:rPr>
          <w:sz w:val="24"/>
        </w:rPr>
        <w:t>дамытуды</w:t>
      </w:r>
      <w:r>
        <w:rPr>
          <w:spacing w:val="4"/>
          <w:sz w:val="24"/>
        </w:rPr>
        <w:t xml:space="preserve"> </w:t>
      </w:r>
      <w:r>
        <w:rPr>
          <w:sz w:val="24"/>
        </w:rPr>
        <w:t>оқытыту.</w:t>
      </w:r>
    </w:p>
    <w:p>
      <w:pPr>
        <w:pStyle w:val="5"/>
        <w:spacing w:before="10"/>
      </w:pPr>
    </w:p>
    <w:p>
      <w:pPr>
        <w:pStyle w:val="2"/>
        <w:spacing w:before="1"/>
        <w:ind w:left="3716"/>
      </w:pPr>
      <w:bookmarkStart w:id="7" w:name="Емтихан ережелері:"/>
      <w:bookmarkEnd w:id="7"/>
      <w:r>
        <w:t>Емтихан</w:t>
      </w:r>
      <w:r>
        <w:rPr>
          <w:spacing w:val="-15"/>
        </w:rPr>
        <w:t xml:space="preserve"> </w:t>
      </w:r>
      <w:r>
        <w:t>ережелері:</w:t>
      </w:r>
    </w:p>
    <w:p>
      <w:pPr>
        <w:pStyle w:val="7"/>
        <w:numPr>
          <w:ilvl w:val="0"/>
          <w:numId w:val="2"/>
        </w:numPr>
        <w:tabs>
          <w:tab w:val="left" w:pos="365"/>
        </w:tabs>
        <w:spacing w:before="3" w:after="0" w:line="275" w:lineRule="exact"/>
        <w:ind w:left="364" w:right="0" w:hanging="246"/>
        <w:jc w:val="left"/>
        <w:rPr>
          <w:sz w:val="24"/>
        </w:rPr>
      </w:pPr>
      <w:r>
        <w:rPr>
          <w:sz w:val="24"/>
        </w:rPr>
        <w:t>Емтихан</w:t>
      </w:r>
      <w:r>
        <w:rPr>
          <w:spacing w:val="-9"/>
          <w:sz w:val="24"/>
        </w:rPr>
        <w:t xml:space="preserve"> </w:t>
      </w:r>
      <w:r>
        <w:rPr>
          <w:sz w:val="24"/>
        </w:rPr>
        <w:t>кесте</w:t>
      </w:r>
      <w:r>
        <w:rPr>
          <w:spacing w:val="-10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10"/>
          <w:sz w:val="24"/>
        </w:rPr>
        <w:t xml:space="preserve"> </w:t>
      </w:r>
      <w:r>
        <w:rPr>
          <w:sz w:val="24"/>
        </w:rPr>
        <w:t>өткізіледі.</w:t>
      </w:r>
    </w:p>
    <w:p>
      <w:pPr>
        <w:pStyle w:val="7"/>
        <w:numPr>
          <w:ilvl w:val="0"/>
          <w:numId w:val="2"/>
        </w:numPr>
        <w:tabs>
          <w:tab w:val="left" w:pos="303"/>
        </w:tabs>
        <w:spacing w:before="0" w:after="0" w:line="275" w:lineRule="exact"/>
        <w:ind w:left="302" w:right="0" w:hanging="184"/>
        <w:jc w:val="left"/>
        <w:rPr>
          <w:sz w:val="20"/>
        </w:rPr>
      </w:pPr>
      <w:bookmarkStart w:id="8" w:name="3. Универ жүйесінен, әрбір емтихан тапсы"/>
      <w:bookmarkEnd w:id="8"/>
      <w:bookmarkStart w:id="9" w:name="3. Универ жүйесінен, әрбір емтихан тапсы"/>
      <w:bookmarkEnd w:id="9"/>
      <w:r>
        <w:rPr>
          <w:spacing w:val="-1"/>
          <w:sz w:val="24"/>
        </w:rPr>
        <w:t>Студенттер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оқытушы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емтиханның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күні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мен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уақытын</w:t>
      </w:r>
      <w:r>
        <w:rPr>
          <w:spacing w:val="4"/>
          <w:sz w:val="24"/>
        </w:rPr>
        <w:t xml:space="preserve"> </w:t>
      </w:r>
      <w:r>
        <w:rPr>
          <w:sz w:val="24"/>
        </w:rPr>
        <w:t>алдын</w:t>
      </w:r>
      <w:r>
        <w:rPr>
          <w:spacing w:val="1"/>
          <w:sz w:val="24"/>
        </w:rPr>
        <w:t xml:space="preserve"> </w:t>
      </w:r>
      <w:r>
        <w:rPr>
          <w:sz w:val="24"/>
        </w:rPr>
        <w:t>ала</w:t>
      </w:r>
      <w:r>
        <w:rPr>
          <w:spacing w:val="-3"/>
          <w:sz w:val="24"/>
        </w:rPr>
        <w:t xml:space="preserve"> </w:t>
      </w:r>
      <w:r>
        <w:rPr>
          <w:sz w:val="24"/>
        </w:rPr>
        <w:t>білуі</w:t>
      </w:r>
      <w:r>
        <w:rPr>
          <w:spacing w:val="-11"/>
          <w:sz w:val="24"/>
        </w:rPr>
        <w:t xml:space="preserve"> </w:t>
      </w:r>
      <w:r>
        <w:rPr>
          <w:sz w:val="24"/>
        </w:rPr>
        <w:t>қажет.</w:t>
      </w:r>
    </w:p>
    <w:p>
      <w:pPr>
        <w:pStyle w:val="2"/>
        <w:numPr>
          <w:ilvl w:val="0"/>
          <w:numId w:val="2"/>
        </w:numPr>
        <w:tabs>
          <w:tab w:val="left" w:pos="303"/>
        </w:tabs>
        <w:spacing w:before="2" w:after="0" w:line="275" w:lineRule="exact"/>
        <w:ind w:left="302" w:right="0" w:hanging="184"/>
        <w:jc w:val="left"/>
        <w:rPr>
          <w:sz w:val="20"/>
        </w:rPr>
      </w:pPr>
      <w:r>
        <w:t>Универ</w:t>
      </w:r>
      <w:r>
        <w:rPr>
          <w:spacing w:val="-10"/>
        </w:rPr>
        <w:t xml:space="preserve"> </w:t>
      </w:r>
      <w:r>
        <w:t>жүйесінен, әрбір</w:t>
      </w:r>
      <w:r>
        <w:rPr>
          <w:spacing w:val="-5"/>
        </w:rPr>
        <w:t xml:space="preserve"> </w:t>
      </w:r>
      <w:r>
        <w:t>емтихан</w:t>
      </w:r>
      <w:r>
        <w:rPr>
          <w:spacing w:val="-5"/>
        </w:rPr>
        <w:t xml:space="preserve"> </w:t>
      </w:r>
      <w:r>
        <w:t>тапсырушыға</w:t>
      </w:r>
      <w:r>
        <w:rPr>
          <w:spacing w:val="-1"/>
        </w:rPr>
        <w:t xml:space="preserve"> </w:t>
      </w:r>
      <w:r>
        <w:t>жеке</w:t>
      </w:r>
      <w:r>
        <w:rPr>
          <w:spacing w:val="-7"/>
        </w:rPr>
        <w:t xml:space="preserve"> </w:t>
      </w:r>
      <w:r>
        <w:t>бір</w:t>
      </w:r>
      <w:r>
        <w:rPr>
          <w:spacing w:val="-1"/>
        </w:rPr>
        <w:t xml:space="preserve"> </w:t>
      </w:r>
      <w:r>
        <w:t>билет</w:t>
      </w:r>
      <w:r>
        <w:rPr>
          <w:spacing w:val="-5"/>
        </w:rPr>
        <w:t xml:space="preserve"> </w:t>
      </w:r>
      <w:r>
        <w:t>жарияланады.</w:t>
      </w:r>
    </w:p>
    <w:p>
      <w:pPr>
        <w:pStyle w:val="7"/>
        <w:numPr>
          <w:ilvl w:val="0"/>
          <w:numId w:val="2"/>
        </w:numPr>
        <w:tabs>
          <w:tab w:val="left" w:pos="365"/>
        </w:tabs>
        <w:spacing w:before="0" w:after="0" w:line="274" w:lineRule="exact"/>
        <w:ind w:left="364" w:right="0" w:hanging="246"/>
        <w:jc w:val="left"/>
        <w:rPr>
          <w:sz w:val="24"/>
        </w:rPr>
      </w:pPr>
      <w:r>
        <w:rPr>
          <w:spacing w:val="-1"/>
          <w:sz w:val="24"/>
        </w:rPr>
        <w:t>30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минут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бұрын</w:t>
      </w:r>
      <w:r>
        <w:rPr>
          <w:sz w:val="24"/>
        </w:rPr>
        <w:t xml:space="preserve"> емтиханның</w:t>
      </w:r>
      <w:r>
        <w:rPr>
          <w:spacing w:val="-8"/>
          <w:sz w:val="24"/>
        </w:rPr>
        <w:t xml:space="preserve"> </w:t>
      </w:r>
      <w:r>
        <w:rPr>
          <w:sz w:val="24"/>
        </w:rPr>
        <w:t>басталатындығы</w:t>
      </w:r>
      <w:r>
        <w:rPr>
          <w:spacing w:val="-3"/>
          <w:sz w:val="24"/>
        </w:rPr>
        <w:t xml:space="preserve"> </w:t>
      </w:r>
      <w:r>
        <w:rPr>
          <w:sz w:val="24"/>
        </w:rPr>
        <w:t>туралы еске</w:t>
      </w:r>
      <w:r>
        <w:rPr>
          <w:spacing w:val="-7"/>
          <w:sz w:val="24"/>
        </w:rPr>
        <w:t xml:space="preserve"> </w:t>
      </w:r>
      <w:r>
        <w:rPr>
          <w:sz w:val="24"/>
        </w:rPr>
        <w:t>салу</w:t>
      </w:r>
      <w:r>
        <w:rPr>
          <w:spacing w:val="-14"/>
          <w:sz w:val="24"/>
        </w:rPr>
        <w:t xml:space="preserve"> </w:t>
      </w:r>
      <w:r>
        <w:rPr>
          <w:sz w:val="24"/>
        </w:rPr>
        <w:t>қажет.</w:t>
      </w:r>
    </w:p>
    <w:p>
      <w:pPr>
        <w:pStyle w:val="7"/>
        <w:numPr>
          <w:ilvl w:val="0"/>
          <w:numId w:val="2"/>
        </w:numPr>
        <w:tabs>
          <w:tab w:val="left" w:pos="365"/>
        </w:tabs>
        <w:spacing w:before="0" w:after="0" w:line="275" w:lineRule="exact"/>
        <w:ind w:left="364" w:right="0" w:hanging="246"/>
        <w:jc w:val="left"/>
        <w:rPr>
          <w:sz w:val="24"/>
        </w:rPr>
      </w:pPr>
      <w:r>
        <w:rPr>
          <w:spacing w:val="-1"/>
          <w:sz w:val="24"/>
        </w:rPr>
        <w:t>Қосымша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ақпарат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көздерін пайдалануға </w:t>
      </w:r>
      <w:r>
        <w:rPr>
          <w:sz w:val="24"/>
        </w:rPr>
        <w:t>тыйым</w:t>
      </w:r>
      <w:r>
        <w:rPr>
          <w:spacing w:val="-5"/>
          <w:sz w:val="24"/>
        </w:rPr>
        <w:t xml:space="preserve"> </w:t>
      </w:r>
      <w:r>
        <w:rPr>
          <w:sz w:val="24"/>
        </w:rPr>
        <w:t>салу</w:t>
      </w:r>
      <w:r>
        <w:rPr>
          <w:spacing w:val="-22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1"/>
          <w:sz w:val="24"/>
        </w:rPr>
        <w:t xml:space="preserve"> </w:t>
      </w:r>
      <w:r>
        <w:rPr>
          <w:sz w:val="24"/>
        </w:rPr>
        <w:t>ескертеді.</w:t>
      </w:r>
    </w:p>
    <w:p>
      <w:pPr>
        <w:pStyle w:val="5"/>
        <w:spacing w:before="10"/>
      </w:pPr>
    </w:p>
    <w:p>
      <w:pPr>
        <w:pStyle w:val="2"/>
        <w:ind w:left="703" w:right="777"/>
        <w:jc w:val="center"/>
      </w:pPr>
      <w:bookmarkStart w:id="10" w:name="Емтихан тапсыру нәтижелері бойынша:"/>
      <w:bookmarkEnd w:id="10"/>
      <w:r>
        <w:t>Емтихан</w:t>
      </w:r>
      <w:r>
        <w:rPr>
          <w:spacing w:val="-10"/>
        </w:rPr>
        <w:t xml:space="preserve"> </w:t>
      </w:r>
      <w:r>
        <w:t>тапсыру</w:t>
      </w:r>
      <w:r>
        <w:rPr>
          <w:spacing w:val="-8"/>
        </w:rPr>
        <w:t xml:space="preserve"> </w:t>
      </w:r>
      <w:r>
        <w:t>нәтижелері</w:t>
      </w:r>
      <w:r>
        <w:rPr>
          <w:spacing w:val="-8"/>
        </w:rPr>
        <w:t xml:space="preserve"> </w:t>
      </w:r>
      <w:r>
        <w:t>бойынша:</w:t>
      </w:r>
    </w:p>
    <w:p>
      <w:pPr>
        <w:pStyle w:val="5"/>
        <w:spacing w:before="4"/>
        <w:rPr>
          <w:b/>
          <w:sz w:val="23"/>
        </w:rPr>
      </w:pPr>
    </w:p>
    <w:p>
      <w:pPr>
        <w:pStyle w:val="5"/>
        <w:spacing w:line="237" w:lineRule="auto"/>
        <w:ind w:left="119" w:firstLine="706"/>
      </w:pPr>
      <w:r>
        <w:t>Универ</w:t>
      </w:r>
      <w:r>
        <w:rPr>
          <w:spacing w:val="2"/>
        </w:rPr>
        <w:t xml:space="preserve"> </w:t>
      </w:r>
      <w:r>
        <w:t>жүйесінде</w:t>
      </w:r>
      <w:r>
        <w:rPr>
          <w:spacing w:val="7"/>
        </w:rPr>
        <w:t xml:space="preserve"> </w:t>
      </w:r>
      <w:r>
        <w:t>қорытынды ведомостьке</w:t>
      </w:r>
      <w:r>
        <w:rPr>
          <w:spacing w:val="1"/>
        </w:rPr>
        <w:t xml:space="preserve"> </w:t>
      </w:r>
      <w:r>
        <w:t>бағаларын</w:t>
      </w:r>
      <w:r>
        <w:rPr>
          <w:spacing w:val="9"/>
        </w:rPr>
        <w:t xml:space="preserve"> </w:t>
      </w:r>
      <w:r>
        <w:t>қояды</w:t>
      </w:r>
      <w:r>
        <w:rPr>
          <w:spacing w:val="-1"/>
        </w:rPr>
        <w:t xml:space="preserve"> </w:t>
      </w:r>
      <w:r>
        <w:t>(емтиханнан</w:t>
      </w:r>
      <w:r>
        <w:rPr>
          <w:spacing w:val="9"/>
        </w:rPr>
        <w:t xml:space="preserve"> </w:t>
      </w:r>
      <w:r>
        <w:t>кейін</w:t>
      </w:r>
      <w:r>
        <w:rPr>
          <w:spacing w:val="7"/>
        </w:rPr>
        <w:t xml:space="preserve"> </w:t>
      </w:r>
      <w:r>
        <w:t>48</w:t>
      </w:r>
      <w:r>
        <w:rPr>
          <w:spacing w:val="-57"/>
        </w:rPr>
        <w:t xml:space="preserve"> </w:t>
      </w:r>
      <w:r>
        <w:t>сағат</w:t>
      </w:r>
      <w:r>
        <w:rPr>
          <w:spacing w:val="7"/>
        </w:rPr>
        <w:t xml:space="preserve"> </w:t>
      </w:r>
      <w:r>
        <w:t>ішінде).</w:t>
      </w:r>
    </w:p>
    <w:p>
      <w:pPr>
        <w:pStyle w:val="2"/>
        <w:spacing w:before="13"/>
        <w:ind w:left="1268" w:right="621"/>
        <w:jc w:val="center"/>
      </w:pPr>
      <w:bookmarkStart w:id="11" w:name="Тақырыптар:"/>
      <w:bookmarkEnd w:id="11"/>
      <w:r>
        <w:t>Тақырыптар:</w:t>
      </w:r>
    </w:p>
    <w:p>
      <w:pPr>
        <w:pStyle w:val="5"/>
        <w:spacing w:before="10"/>
        <w:rPr>
          <w:b/>
          <w:sz w:val="23"/>
        </w:rPr>
      </w:pPr>
    </w:p>
    <w:p>
      <w:pPr>
        <w:pStyle w:val="7"/>
        <w:numPr>
          <w:ilvl w:val="0"/>
          <w:numId w:val="3"/>
        </w:numPr>
        <w:tabs>
          <w:tab w:val="left" w:pos="365"/>
        </w:tabs>
        <w:spacing w:before="0" w:after="0" w:line="237" w:lineRule="auto"/>
        <w:ind w:left="364" w:right="482" w:hanging="246"/>
        <w:jc w:val="left"/>
        <w:rPr>
          <w:b/>
          <w:sz w:val="24"/>
        </w:rPr>
      </w:pPr>
      <w:r>
        <w:rPr>
          <w:b/>
          <w:spacing w:val="-1"/>
          <w:sz w:val="24"/>
        </w:rPr>
        <w:t>Классикалық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сайлау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технологиясы.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Бұқаралық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құралдарын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құқықтық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реттеу.</w:t>
      </w:r>
    </w:p>
    <w:p>
      <w:pPr>
        <w:pStyle w:val="2"/>
        <w:numPr>
          <w:ilvl w:val="0"/>
          <w:numId w:val="3"/>
        </w:numPr>
        <w:tabs>
          <w:tab w:val="left" w:pos="365"/>
        </w:tabs>
        <w:spacing w:before="27" w:after="0" w:line="275" w:lineRule="exact"/>
        <w:ind w:left="364" w:right="0" w:hanging="246"/>
        <w:jc w:val="left"/>
      </w:pPr>
      <w:r>
        <w:t>Демократияның</w:t>
      </w:r>
      <w:r>
        <w:rPr>
          <w:spacing w:val="-4"/>
        </w:rPr>
        <w:t xml:space="preserve"> </w:t>
      </w:r>
      <w:r>
        <w:t>басты</w:t>
      </w:r>
      <w:r>
        <w:rPr>
          <w:spacing w:val="-9"/>
        </w:rPr>
        <w:t xml:space="preserve"> </w:t>
      </w:r>
      <w:r>
        <w:t>құндылығы.</w:t>
      </w:r>
      <w:r>
        <w:rPr>
          <w:spacing w:val="-8"/>
        </w:rPr>
        <w:t xml:space="preserve"> </w:t>
      </w:r>
      <w:r>
        <w:t>БАҚ-ғы</w:t>
      </w:r>
      <w:r>
        <w:rPr>
          <w:spacing w:val="-10"/>
        </w:rPr>
        <w:t xml:space="preserve"> </w:t>
      </w:r>
      <w:r>
        <w:t>«Басқарылатын</w:t>
      </w:r>
      <w:r>
        <w:rPr>
          <w:spacing w:val="-4"/>
        </w:rPr>
        <w:t xml:space="preserve"> </w:t>
      </w:r>
      <w:r>
        <w:t>демократия»</w:t>
      </w:r>
      <w:r>
        <w:rPr>
          <w:spacing w:val="-8"/>
        </w:rPr>
        <w:t xml:space="preserve"> </w:t>
      </w:r>
      <w:r>
        <w:t>саясаты.</w:t>
      </w:r>
    </w:p>
    <w:p>
      <w:pPr>
        <w:pStyle w:val="7"/>
        <w:numPr>
          <w:ilvl w:val="0"/>
          <w:numId w:val="3"/>
        </w:numPr>
        <w:tabs>
          <w:tab w:val="left" w:pos="365"/>
        </w:tabs>
        <w:spacing w:before="0" w:after="0" w:line="275" w:lineRule="exact"/>
        <w:ind w:left="364" w:right="0" w:hanging="246"/>
        <w:jc w:val="left"/>
        <w:rPr>
          <w:b/>
          <w:sz w:val="24"/>
        </w:rPr>
      </w:pPr>
      <w:r>
        <w:rPr>
          <w:b/>
          <w:sz w:val="24"/>
        </w:rPr>
        <w:t>Жаңа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технологияның қоғамдық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санаға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әсері.</w:t>
      </w:r>
    </w:p>
    <w:p>
      <w:pPr>
        <w:pStyle w:val="2"/>
        <w:numPr>
          <w:ilvl w:val="0"/>
          <w:numId w:val="3"/>
        </w:numPr>
        <w:tabs>
          <w:tab w:val="left" w:pos="365"/>
        </w:tabs>
        <w:spacing w:before="3" w:after="0" w:line="240" w:lineRule="auto"/>
        <w:ind w:left="364" w:right="0" w:hanging="246"/>
        <w:jc w:val="left"/>
      </w:pPr>
      <w:r>
        <w:t>Демократияның</w:t>
      </w:r>
      <w:r>
        <w:rPr>
          <w:spacing w:val="-9"/>
        </w:rPr>
        <w:t xml:space="preserve"> </w:t>
      </w:r>
      <w:r>
        <w:t>теориялық</w:t>
      </w:r>
      <w:r>
        <w:rPr>
          <w:spacing w:val="-9"/>
        </w:rPr>
        <w:t xml:space="preserve"> </w:t>
      </w:r>
      <w:r>
        <w:t>негізі,</w:t>
      </w:r>
      <w:r>
        <w:rPr>
          <w:spacing w:val="-4"/>
        </w:rPr>
        <w:t xml:space="preserve"> </w:t>
      </w:r>
      <w:r>
        <w:t>әлемдегі</w:t>
      </w:r>
      <w:r>
        <w:rPr>
          <w:spacing w:val="-4"/>
        </w:rPr>
        <w:t xml:space="preserve"> </w:t>
      </w:r>
      <w:r>
        <w:t>дамуына</w:t>
      </w:r>
      <w:r>
        <w:rPr>
          <w:spacing w:val="-2"/>
        </w:rPr>
        <w:t xml:space="preserve"> </w:t>
      </w:r>
      <w:r>
        <w:t>баға</w:t>
      </w:r>
      <w:r>
        <w:rPr>
          <w:spacing w:val="-6"/>
        </w:rPr>
        <w:t xml:space="preserve"> </w:t>
      </w:r>
      <w:r>
        <w:t>беру.</w:t>
      </w:r>
    </w:p>
    <w:p>
      <w:pPr>
        <w:pStyle w:val="7"/>
        <w:numPr>
          <w:ilvl w:val="0"/>
          <w:numId w:val="3"/>
        </w:numPr>
        <w:tabs>
          <w:tab w:val="left" w:pos="365"/>
        </w:tabs>
        <w:spacing w:before="31" w:after="0" w:line="240" w:lineRule="auto"/>
        <w:ind w:left="364" w:right="0" w:hanging="246"/>
        <w:jc w:val="left"/>
        <w:rPr>
          <w:b/>
          <w:sz w:val="24"/>
        </w:rPr>
      </w:pPr>
      <w:r>
        <w:rPr>
          <w:b/>
          <w:sz w:val="24"/>
        </w:rPr>
        <w:t>Журалистика: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факті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мен ықпал,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кеше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бүгінгі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келбеті.</w:t>
      </w:r>
    </w:p>
    <w:p>
      <w:pPr>
        <w:pStyle w:val="2"/>
        <w:numPr>
          <w:ilvl w:val="0"/>
          <w:numId w:val="3"/>
        </w:numPr>
        <w:tabs>
          <w:tab w:val="left" w:pos="365"/>
        </w:tabs>
        <w:spacing w:before="22" w:after="0" w:line="240" w:lineRule="auto"/>
        <w:ind w:left="364" w:right="0" w:hanging="246"/>
        <w:jc w:val="left"/>
      </w:pPr>
      <w:r>
        <w:t>Қазіргі</w:t>
      </w:r>
      <w:r>
        <w:rPr>
          <w:spacing w:val="-13"/>
        </w:rPr>
        <w:t xml:space="preserve"> </w:t>
      </w:r>
      <w:r>
        <w:t>ақпарат</w:t>
      </w:r>
      <w:r>
        <w:rPr>
          <w:spacing w:val="-7"/>
        </w:rPr>
        <w:t xml:space="preserve"> </w:t>
      </w:r>
      <w:r>
        <w:t>құралдарының</w:t>
      </w:r>
      <w:r>
        <w:rPr>
          <w:spacing w:val="-4"/>
        </w:rPr>
        <w:t xml:space="preserve"> </w:t>
      </w:r>
      <w:r>
        <w:t>саяси</w:t>
      </w:r>
      <w:r>
        <w:rPr>
          <w:spacing w:val="-2"/>
        </w:rPr>
        <w:t xml:space="preserve"> </w:t>
      </w:r>
      <w:r>
        <w:t>қақтығыстарға</w:t>
      </w:r>
      <w:r>
        <w:rPr>
          <w:spacing w:val="-2"/>
        </w:rPr>
        <w:t xml:space="preserve"> </w:t>
      </w:r>
      <w:r>
        <w:t>әсері.</w:t>
      </w:r>
    </w:p>
    <w:p>
      <w:pPr>
        <w:pStyle w:val="7"/>
        <w:numPr>
          <w:ilvl w:val="0"/>
          <w:numId w:val="3"/>
        </w:numPr>
        <w:tabs>
          <w:tab w:val="left" w:pos="547"/>
          <w:tab w:val="left" w:pos="548"/>
          <w:tab w:val="left" w:pos="4960"/>
          <w:tab w:val="left" w:pos="7663"/>
        </w:tabs>
        <w:spacing w:before="4" w:after="0" w:line="237" w:lineRule="auto"/>
        <w:ind w:left="547" w:right="1163" w:hanging="428"/>
        <w:jc w:val="left"/>
        <w:rPr>
          <w:b/>
          <w:sz w:val="24"/>
        </w:rPr>
      </w:pPr>
      <w:r>
        <w:rPr>
          <w:b/>
          <w:sz w:val="24"/>
        </w:rPr>
        <w:t>Ақпараттық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 xml:space="preserve">үстемдік.  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 xml:space="preserve">Әскери  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z w:val="24"/>
        </w:rPr>
        <w:tab/>
      </w:r>
      <w:r>
        <w:rPr>
          <w:b/>
          <w:sz w:val="24"/>
        </w:rPr>
        <w:t>экономикалық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әлеуеті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жоғары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әлемдікдержавалардың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БАҚ саясаты.</w:t>
      </w:r>
    </w:p>
    <w:p>
      <w:pPr>
        <w:pStyle w:val="2"/>
        <w:numPr>
          <w:ilvl w:val="0"/>
          <w:numId w:val="3"/>
        </w:numPr>
        <w:tabs>
          <w:tab w:val="left" w:pos="423"/>
        </w:tabs>
        <w:spacing w:before="6" w:after="0" w:line="237" w:lineRule="auto"/>
        <w:ind w:left="119" w:right="1745" w:firstLine="0"/>
        <w:jc w:val="left"/>
      </w:pPr>
      <w:r>
        <w:t>Әлемдік</w:t>
      </w:r>
      <w:r>
        <w:rPr>
          <w:spacing w:val="-11"/>
        </w:rPr>
        <w:t xml:space="preserve"> </w:t>
      </w:r>
      <w:r>
        <w:t>медиабрендтердің</w:t>
      </w:r>
      <w:r>
        <w:rPr>
          <w:spacing w:val="-5"/>
        </w:rPr>
        <w:t xml:space="preserve"> </w:t>
      </w:r>
      <w:r>
        <w:t>тарихына</w:t>
      </w:r>
      <w:r>
        <w:rPr>
          <w:spacing w:val="-6"/>
        </w:rPr>
        <w:t xml:space="preserve"> </w:t>
      </w:r>
      <w:r>
        <w:t>шолу,</w:t>
      </w:r>
      <w:r>
        <w:rPr>
          <w:spacing w:val="-5"/>
        </w:rPr>
        <w:t xml:space="preserve"> </w:t>
      </w:r>
      <w:r>
        <w:t>олардың</w:t>
      </w:r>
      <w:r>
        <w:rPr>
          <w:spacing w:val="-10"/>
        </w:rPr>
        <w:t xml:space="preserve"> </w:t>
      </w:r>
      <w:r>
        <w:t>қоғамдық</w:t>
      </w:r>
      <w:r>
        <w:rPr>
          <w:spacing w:val="-11"/>
        </w:rPr>
        <w:t xml:space="preserve"> </w:t>
      </w:r>
      <w:r>
        <w:t>пікір</w:t>
      </w:r>
      <w:r>
        <w:rPr>
          <w:spacing w:val="-57"/>
        </w:rPr>
        <w:t xml:space="preserve"> </w:t>
      </w:r>
      <w:r>
        <w:t>қалыптастырудағарөлі.</w:t>
      </w:r>
    </w:p>
    <w:p>
      <w:pPr>
        <w:pStyle w:val="7"/>
        <w:numPr>
          <w:ilvl w:val="0"/>
          <w:numId w:val="3"/>
        </w:numPr>
        <w:tabs>
          <w:tab w:val="left" w:pos="365"/>
        </w:tabs>
        <w:spacing w:before="3" w:after="0" w:line="242" w:lineRule="auto"/>
        <w:ind w:left="119" w:right="5996" w:firstLine="0"/>
        <w:jc w:val="left"/>
        <w:rPr>
          <w:b/>
          <w:sz w:val="24"/>
        </w:rPr>
      </w:pPr>
      <w:r>
        <w:rPr>
          <w:b/>
          <w:sz w:val="24"/>
        </w:rPr>
        <w:t>Сайлау және саяси стратегия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негіздері. асыру. Инновациялық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қызметтің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тиімділігі.</w:t>
      </w:r>
    </w:p>
    <w:p>
      <w:pPr>
        <w:pStyle w:val="2"/>
        <w:numPr>
          <w:ilvl w:val="0"/>
          <w:numId w:val="3"/>
        </w:numPr>
        <w:tabs>
          <w:tab w:val="left" w:pos="485"/>
        </w:tabs>
        <w:spacing w:before="0" w:after="0" w:line="266" w:lineRule="exact"/>
        <w:ind w:left="485" w:right="0" w:hanging="366"/>
        <w:jc w:val="left"/>
      </w:pPr>
      <w:r>
        <w:t>Ақпараттық</w:t>
      </w:r>
      <w:r>
        <w:rPr>
          <w:spacing w:val="-11"/>
        </w:rPr>
        <w:t xml:space="preserve"> </w:t>
      </w:r>
      <w:r>
        <w:t>қауіпсіздіктің</w:t>
      </w:r>
      <w:r>
        <w:rPr>
          <w:spacing w:val="-10"/>
        </w:rPr>
        <w:t xml:space="preserve"> </w:t>
      </w:r>
      <w:r>
        <w:t>құқықтық</w:t>
      </w:r>
      <w:r>
        <w:rPr>
          <w:spacing w:val="-11"/>
        </w:rPr>
        <w:t xml:space="preserve"> </w:t>
      </w:r>
      <w:r>
        <w:t>негіздері.</w:t>
      </w:r>
    </w:p>
    <w:p>
      <w:pPr>
        <w:pStyle w:val="7"/>
        <w:numPr>
          <w:ilvl w:val="0"/>
          <w:numId w:val="3"/>
        </w:numPr>
        <w:tabs>
          <w:tab w:val="left" w:pos="485"/>
        </w:tabs>
        <w:spacing w:before="3" w:after="0" w:line="240" w:lineRule="auto"/>
        <w:ind w:left="485" w:right="0" w:hanging="366"/>
        <w:jc w:val="left"/>
        <w:rPr>
          <w:b/>
          <w:sz w:val="24"/>
        </w:rPr>
      </w:pPr>
      <w:r>
        <w:rPr>
          <w:b/>
          <w:sz w:val="24"/>
        </w:rPr>
        <w:t>Сөз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бостандығының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әлеуметтік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әлеуметтік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жауапкершілігі.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Құқықтық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база.</w:t>
      </w:r>
    </w:p>
    <w:p>
      <w:pPr>
        <w:pStyle w:val="2"/>
        <w:numPr>
          <w:ilvl w:val="0"/>
          <w:numId w:val="3"/>
        </w:numPr>
        <w:tabs>
          <w:tab w:val="left" w:pos="485"/>
        </w:tabs>
        <w:spacing w:before="2" w:after="0" w:line="242" w:lineRule="auto"/>
        <w:ind w:left="119" w:right="1651" w:firstLine="0"/>
        <w:jc w:val="left"/>
      </w:pPr>
      <w:r>
        <w:rPr>
          <w:spacing w:val="-1"/>
        </w:rPr>
        <w:t xml:space="preserve">АҚШ-тағы сайлау техникасының </w:t>
      </w:r>
      <w:r>
        <w:t>ерекшелігі. Ақпарттық ашықтық,</w:t>
      </w:r>
      <w:r>
        <w:rPr>
          <w:spacing w:val="-57"/>
        </w:rPr>
        <w:t xml:space="preserve"> </w:t>
      </w:r>
      <w:r>
        <w:t>азаматтық</w:t>
      </w:r>
      <w:r>
        <w:rPr>
          <w:spacing w:val="-7"/>
        </w:rPr>
        <w:t xml:space="preserve"> </w:t>
      </w:r>
      <w:r>
        <w:t>қоғампринциптері.</w:t>
      </w:r>
    </w:p>
    <w:p>
      <w:pPr>
        <w:pStyle w:val="7"/>
        <w:numPr>
          <w:ilvl w:val="0"/>
          <w:numId w:val="3"/>
        </w:numPr>
        <w:tabs>
          <w:tab w:val="left" w:pos="485"/>
        </w:tabs>
        <w:spacing w:before="0" w:after="0" w:line="266" w:lineRule="exact"/>
        <w:ind w:left="485" w:right="0" w:hanging="366"/>
        <w:jc w:val="left"/>
        <w:rPr>
          <w:b/>
          <w:sz w:val="24"/>
        </w:rPr>
      </w:pPr>
      <w:r>
        <w:rPr>
          <w:b/>
          <w:sz w:val="24"/>
        </w:rPr>
        <w:t>BBC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CNN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агенттіктердің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сайлау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науқанындағы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жұмыс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ерекшеліктері.</w:t>
      </w:r>
    </w:p>
    <w:p>
      <w:pPr>
        <w:pStyle w:val="2"/>
        <w:numPr>
          <w:ilvl w:val="0"/>
          <w:numId w:val="3"/>
        </w:numPr>
        <w:tabs>
          <w:tab w:val="left" w:pos="485"/>
        </w:tabs>
        <w:spacing w:before="3" w:after="0" w:line="275" w:lineRule="exact"/>
        <w:ind w:left="485" w:right="0" w:hanging="366"/>
        <w:jc w:val="left"/>
      </w:pPr>
      <w:r>
        <w:t>Сыртқы</w:t>
      </w:r>
      <w:r>
        <w:rPr>
          <w:spacing w:val="-11"/>
        </w:rPr>
        <w:t xml:space="preserve"> </w:t>
      </w:r>
      <w:r>
        <w:t>көші-қон саясатын</w:t>
      </w:r>
      <w:r>
        <w:rPr>
          <w:spacing w:val="-9"/>
        </w:rPr>
        <w:t xml:space="preserve"> </w:t>
      </w:r>
      <w:r>
        <w:t>жүзеге</w:t>
      </w:r>
      <w:r>
        <w:rPr>
          <w:spacing w:val="-7"/>
        </w:rPr>
        <w:t xml:space="preserve"> </w:t>
      </w:r>
      <w:r>
        <w:t>асырудың</w:t>
      </w:r>
      <w:r>
        <w:rPr>
          <w:spacing w:val="-5"/>
        </w:rPr>
        <w:t xml:space="preserve"> </w:t>
      </w:r>
      <w:r>
        <w:t>тетіктері.</w:t>
      </w:r>
    </w:p>
    <w:p>
      <w:pPr>
        <w:pStyle w:val="7"/>
        <w:numPr>
          <w:ilvl w:val="0"/>
          <w:numId w:val="3"/>
        </w:numPr>
        <w:tabs>
          <w:tab w:val="left" w:pos="485"/>
        </w:tabs>
        <w:spacing w:before="0" w:after="0" w:line="275" w:lineRule="exact"/>
        <w:ind w:left="485" w:right="0" w:hanging="366"/>
        <w:jc w:val="left"/>
        <w:rPr>
          <w:b/>
          <w:sz w:val="24"/>
        </w:rPr>
      </w:pPr>
      <w:r>
        <w:rPr>
          <w:b/>
          <w:sz w:val="24"/>
        </w:rPr>
        <w:t>Конституция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демократия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кепілі.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Әлем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Қазақстаның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ерекшелігі.</w:t>
      </w:r>
    </w:p>
    <w:p>
      <w:pPr>
        <w:pStyle w:val="5"/>
        <w:spacing w:before="11"/>
        <w:rPr>
          <w:b/>
          <w:sz w:val="23"/>
        </w:rPr>
      </w:pPr>
    </w:p>
    <w:p>
      <w:pPr>
        <w:pStyle w:val="2"/>
        <w:ind w:left="1268" w:right="1334"/>
        <w:jc w:val="center"/>
      </w:pPr>
      <w:bookmarkStart w:id="12" w:name="Әдебиет және ресурстар:"/>
      <w:bookmarkEnd w:id="12"/>
      <w:r>
        <w:t>Әдебиет</w:t>
      </w:r>
      <w:r>
        <w:rPr>
          <w:spacing w:val="-4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ресурстар:</w:t>
      </w:r>
    </w:p>
    <w:p>
      <w:pPr>
        <w:pStyle w:val="5"/>
        <w:rPr>
          <w:b/>
        </w:rPr>
      </w:pPr>
    </w:p>
    <w:p>
      <w:pPr>
        <w:spacing w:before="1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Негізгі:</w:t>
      </w:r>
    </w:p>
    <w:p>
      <w:pPr>
        <w:pStyle w:val="7"/>
        <w:numPr>
          <w:ilvl w:val="0"/>
          <w:numId w:val="4"/>
        </w:numPr>
        <w:tabs>
          <w:tab w:val="left" w:pos="365"/>
        </w:tabs>
        <w:spacing w:before="2" w:after="0" w:line="275" w:lineRule="exact"/>
        <w:ind w:left="364" w:right="0" w:hanging="246"/>
        <w:jc w:val="left"/>
        <w:rPr>
          <w:sz w:val="24"/>
        </w:rPr>
      </w:pPr>
      <w:r>
        <w:rPr>
          <w:sz w:val="24"/>
        </w:rPr>
        <w:t>Лавриненко В.Н.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Политология:</w:t>
      </w:r>
      <w:r>
        <w:rPr>
          <w:spacing w:val="-10"/>
          <w:sz w:val="24"/>
        </w:rPr>
        <w:t xml:space="preserve"> </w:t>
      </w:r>
      <w:r>
        <w:rPr>
          <w:sz w:val="24"/>
        </w:rPr>
        <w:t>курс</w:t>
      </w:r>
      <w:r>
        <w:rPr>
          <w:spacing w:val="-9"/>
          <w:sz w:val="24"/>
        </w:rPr>
        <w:t xml:space="preserve"> </w:t>
      </w:r>
      <w:r>
        <w:rPr>
          <w:sz w:val="24"/>
        </w:rPr>
        <w:t>лекций.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</w:p>
    <w:p>
      <w:pPr>
        <w:pStyle w:val="7"/>
        <w:numPr>
          <w:ilvl w:val="0"/>
          <w:numId w:val="4"/>
        </w:numPr>
        <w:tabs>
          <w:tab w:val="left" w:pos="365"/>
        </w:tabs>
        <w:spacing w:before="0" w:after="0" w:line="274" w:lineRule="exact"/>
        <w:ind w:left="364" w:right="0" w:hanging="246"/>
        <w:jc w:val="left"/>
        <w:rPr>
          <w:sz w:val="24"/>
        </w:rPr>
      </w:pPr>
      <w:r>
        <w:rPr>
          <w:sz w:val="24"/>
        </w:rPr>
        <w:t>Нисневич</w:t>
      </w:r>
      <w:r>
        <w:rPr>
          <w:spacing w:val="-3"/>
          <w:sz w:val="24"/>
        </w:rPr>
        <w:t xml:space="preserve"> </w:t>
      </w:r>
      <w:r>
        <w:rPr>
          <w:sz w:val="24"/>
        </w:rPr>
        <w:t>Ю.А.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перспективы. М.,</w:t>
      </w:r>
      <w:r>
        <w:rPr>
          <w:spacing w:val="-5"/>
          <w:sz w:val="24"/>
        </w:rPr>
        <w:t xml:space="preserve"> </w:t>
      </w:r>
      <w:r>
        <w:rPr>
          <w:sz w:val="24"/>
        </w:rPr>
        <w:t>2000.</w:t>
      </w:r>
    </w:p>
    <w:p>
      <w:pPr>
        <w:pStyle w:val="7"/>
        <w:numPr>
          <w:ilvl w:val="0"/>
          <w:numId w:val="4"/>
        </w:numPr>
        <w:tabs>
          <w:tab w:val="left" w:pos="365"/>
        </w:tabs>
        <w:spacing w:before="1" w:after="0" w:line="237" w:lineRule="auto"/>
        <w:ind w:left="119" w:right="740" w:firstLine="0"/>
        <w:jc w:val="left"/>
        <w:rPr>
          <w:sz w:val="24"/>
        </w:rPr>
      </w:pPr>
      <w:r>
        <w:rPr>
          <w:sz w:val="24"/>
        </w:rPr>
        <w:t>Graber</w:t>
      </w:r>
      <w:r>
        <w:rPr>
          <w:spacing w:val="-6"/>
          <w:sz w:val="24"/>
        </w:rPr>
        <w:t xml:space="preserve"> </w:t>
      </w:r>
      <w:r>
        <w:rPr>
          <w:sz w:val="24"/>
        </w:rPr>
        <w:t>Doris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Mass</w:t>
      </w:r>
      <w:r>
        <w:rPr>
          <w:spacing w:val="-9"/>
          <w:sz w:val="24"/>
        </w:rPr>
        <w:t xml:space="preserve"> </w:t>
      </w:r>
      <w:r>
        <w:rPr>
          <w:sz w:val="24"/>
        </w:rPr>
        <w:t>Media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American</w:t>
      </w:r>
      <w:r>
        <w:rPr>
          <w:spacing w:val="-10"/>
          <w:sz w:val="24"/>
        </w:rPr>
        <w:t xml:space="preserve"> </w:t>
      </w:r>
      <w:r>
        <w:rPr>
          <w:sz w:val="24"/>
        </w:rPr>
        <w:t>Politics</w:t>
      </w:r>
      <w:r>
        <w:rPr>
          <w:spacing w:val="-8"/>
          <w:sz w:val="24"/>
        </w:rPr>
        <w:t xml:space="preserve"> </w:t>
      </w:r>
      <w:r>
        <w:rPr>
          <w:sz w:val="24"/>
        </w:rPr>
        <w:t>(Fourth</w:t>
      </w:r>
      <w:r>
        <w:rPr>
          <w:spacing w:val="-14"/>
          <w:sz w:val="24"/>
        </w:rPr>
        <w:t xml:space="preserve"> </w:t>
      </w:r>
      <w:r>
        <w:rPr>
          <w:sz w:val="24"/>
        </w:rPr>
        <w:t>Edition). Washington,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C.;</w:t>
      </w:r>
      <w:r>
        <w:rPr>
          <w:spacing w:val="-57"/>
          <w:sz w:val="24"/>
        </w:rPr>
        <w:t xml:space="preserve"> </w:t>
      </w:r>
      <w:r>
        <w:rPr>
          <w:sz w:val="24"/>
        </w:rPr>
        <w:t>Congressional</w:t>
      </w:r>
      <w:r>
        <w:rPr>
          <w:spacing w:val="-6"/>
          <w:sz w:val="24"/>
        </w:rPr>
        <w:t xml:space="preserve"> </w:t>
      </w:r>
      <w:r>
        <w:rPr>
          <w:sz w:val="24"/>
        </w:rPr>
        <w:t>Quarterly</w:t>
      </w:r>
      <w:r>
        <w:rPr>
          <w:spacing w:val="-7"/>
          <w:sz w:val="24"/>
        </w:rPr>
        <w:t xml:space="preserve"> </w:t>
      </w:r>
      <w:r>
        <w:rPr>
          <w:sz w:val="24"/>
        </w:rPr>
        <w:t>Press,1993.</w:t>
      </w:r>
    </w:p>
    <w:p>
      <w:pPr>
        <w:pStyle w:val="7"/>
        <w:numPr>
          <w:ilvl w:val="0"/>
          <w:numId w:val="4"/>
        </w:numPr>
        <w:tabs>
          <w:tab w:val="left" w:pos="365"/>
        </w:tabs>
        <w:spacing w:before="8" w:after="0" w:line="273" w:lineRule="exact"/>
        <w:ind w:left="364" w:right="0" w:hanging="246"/>
        <w:jc w:val="left"/>
        <w:rPr>
          <w:sz w:val="24"/>
        </w:rPr>
      </w:pPr>
      <w:r>
        <w:rPr>
          <w:sz w:val="24"/>
        </w:rPr>
        <w:t>Политология:</w:t>
      </w:r>
      <w:r>
        <w:rPr>
          <w:spacing w:val="-10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>ред. А.С.</w:t>
      </w:r>
      <w:r>
        <w:rPr>
          <w:spacing w:val="-4"/>
          <w:sz w:val="24"/>
        </w:rPr>
        <w:t xml:space="preserve"> </w:t>
      </w:r>
      <w:r>
        <w:rPr>
          <w:sz w:val="24"/>
        </w:rPr>
        <w:t>Тургаева,</w:t>
      </w:r>
      <w:r>
        <w:rPr>
          <w:spacing w:val="2"/>
          <w:sz w:val="24"/>
        </w:rPr>
        <w:t xml:space="preserve"> </w:t>
      </w:r>
      <w:r>
        <w:rPr>
          <w:sz w:val="24"/>
        </w:rPr>
        <w:t>А.Е.</w:t>
      </w:r>
      <w:r>
        <w:rPr>
          <w:spacing w:val="-7"/>
          <w:sz w:val="24"/>
        </w:rPr>
        <w:t xml:space="preserve"> </w:t>
      </w:r>
      <w:r>
        <w:rPr>
          <w:sz w:val="24"/>
        </w:rPr>
        <w:t>Хренова.</w:t>
      </w:r>
      <w:r>
        <w:rPr>
          <w:spacing w:val="-8"/>
          <w:sz w:val="24"/>
        </w:rPr>
        <w:t xml:space="preserve"> </w:t>
      </w:r>
      <w:r>
        <w:rPr>
          <w:sz w:val="24"/>
        </w:rPr>
        <w:t>СПб.,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</w:p>
    <w:p>
      <w:pPr>
        <w:pStyle w:val="7"/>
        <w:numPr>
          <w:ilvl w:val="0"/>
          <w:numId w:val="4"/>
        </w:numPr>
        <w:tabs>
          <w:tab w:val="left" w:pos="365"/>
        </w:tabs>
        <w:spacing w:before="0" w:after="0" w:line="240" w:lineRule="auto"/>
        <w:ind w:left="119" w:right="671" w:firstLine="0"/>
        <w:jc w:val="left"/>
        <w:rPr>
          <w:sz w:val="24"/>
        </w:rPr>
      </w:pPr>
      <w:r>
        <w:rPr>
          <w:sz w:val="24"/>
        </w:rPr>
        <w:t>Балынская Н.Р., Миронов Ю.В. Функционирование СМИ как субъекта политики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1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//</w:t>
      </w:r>
      <w:r>
        <w:rPr>
          <w:spacing w:val="-11"/>
          <w:sz w:val="24"/>
        </w:rPr>
        <w:t xml:space="preserve"> </w:t>
      </w:r>
      <w:r>
        <w:rPr>
          <w:sz w:val="24"/>
        </w:rPr>
        <w:t>Судьба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10"/>
          <w:sz w:val="24"/>
        </w:rPr>
        <w:t xml:space="preserve"> </w:t>
      </w:r>
      <w:r>
        <w:rPr>
          <w:sz w:val="24"/>
        </w:rPr>
        <w:t>вектор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перемен: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Междунар. науч.</w:t>
      </w:r>
      <w:r>
        <w:rPr>
          <w:spacing w:val="-57"/>
          <w:sz w:val="24"/>
        </w:rPr>
        <w:t xml:space="preserve"> </w:t>
      </w:r>
      <w:r>
        <w:rPr>
          <w:sz w:val="24"/>
        </w:rPr>
        <w:t>конф., 8–10 июня 2007 г., Екатеринбург. [Электронный ресурс]. Режим доступа:</w:t>
      </w:r>
      <w:r>
        <w:rPr>
          <w:spacing w:val="1"/>
          <w:sz w:val="24"/>
        </w:rPr>
        <w:t xml:space="preserve"> </w:t>
      </w:r>
      <w:r>
        <w:fldChar w:fldCharType="begin"/>
      </w:r>
      <w:r>
        <w:instrText xml:space="preserve"> HYPERLINK "http://www.uralyeltsin.ru/knigi/rossija_na_rubezhe/document632/" \h </w:instrText>
      </w:r>
      <w:r>
        <w:fldChar w:fldCharType="separate"/>
      </w:r>
      <w:r>
        <w:rPr>
          <w:sz w:val="24"/>
          <w:u w:val="single"/>
        </w:rPr>
        <w:t>www.uralyeltsin.ru/knigi/rossija_na_rubezhe/document632/</w:t>
      </w:r>
      <w:r>
        <w:rPr>
          <w:sz w:val="24"/>
        </w:rPr>
        <w:t>.</w:t>
      </w:r>
      <w:r>
        <w:rPr>
          <w:sz w:val="24"/>
        </w:rPr>
        <w:fldChar w:fldCharType="end"/>
      </w:r>
    </w:p>
    <w:p>
      <w:pPr>
        <w:pStyle w:val="7"/>
        <w:numPr>
          <w:ilvl w:val="0"/>
          <w:numId w:val="4"/>
        </w:numPr>
        <w:tabs>
          <w:tab w:val="left" w:pos="365"/>
          <w:tab w:val="left" w:leader="dot" w:pos="5987"/>
        </w:tabs>
        <w:spacing w:before="2" w:after="0" w:line="242" w:lineRule="auto"/>
        <w:ind w:left="119" w:right="731" w:firstLine="0"/>
        <w:jc w:val="left"/>
        <w:rPr>
          <w:sz w:val="24"/>
        </w:rPr>
      </w:pPr>
      <w:r>
        <w:rPr>
          <w:spacing w:val="-1"/>
          <w:sz w:val="24"/>
        </w:rPr>
        <w:t>Сивякова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Е.В.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Общероссийские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СМИ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3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политики: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публичности: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Автореф.</w:t>
      </w:r>
      <w:r>
        <w:rPr>
          <w:spacing w:val="1"/>
          <w:sz w:val="24"/>
        </w:rPr>
        <w:t xml:space="preserve"> </w:t>
      </w:r>
      <w:r>
        <w:rPr>
          <w:sz w:val="24"/>
        </w:rPr>
        <w:t>дис</w:t>
      </w:r>
      <w:r>
        <w:rPr>
          <w:sz w:val="24"/>
        </w:rPr>
        <w:tab/>
      </w:r>
      <w:r>
        <w:rPr>
          <w:sz w:val="24"/>
        </w:rPr>
        <w:t>канд.</w:t>
      </w:r>
      <w:r>
        <w:rPr>
          <w:spacing w:val="-4"/>
          <w:sz w:val="24"/>
        </w:rPr>
        <w:t xml:space="preserve"> </w:t>
      </w:r>
      <w:r>
        <w:rPr>
          <w:sz w:val="24"/>
        </w:rPr>
        <w:t>филол.</w:t>
      </w:r>
      <w:r>
        <w:rPr>
          <w:spacing w:val="-4"/>
          <w:sz w:val="24"/>
        </w:rPr>
        <w:t xml:space="preserve"> </w:t>
      </w:r>
      <w:r>
        <w:rPr>
          <w:sz w:val="24"/>
        </w:rPr>
        <w:t>наук.</w:t>
      </w:r>
      <w:r>
        <w:rPr>
          <w:spacing w:val="-1"/>
          <w:sz w:val="24"/>
        </w:rPr>
        <w:t xml:space="preserve"> </w:t>
      </w:r>
      <w:r>
        <w:rPr>
          <w:sz w:val="24"/>
        </w:rPr>
        <w:t>М., 2009.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1020" w:right="660" w:bottom="280" w:left="1580" w:header="720" w:footer="720" w:gutter="0"/>
          <w:cols w:space="720" w:num="1"/>
        </w:sectPr>
      </w:pPr>
    </w:p>
    <w:p>
      <w:pPr>
        <w:pStyle w:val="7"/>
        <w:numPr>
          <w:ilvl w:val="0"/>
          <w:numId w:val="4"/>
        </w:numPr>
        <w:tabs>
          <w:tab w:val="left" w:pos="365"/>
        </w:tabs>
        <w:spacing w:before="62" w:after="0" w:line="242" w:lineRule="auto"/>
        <w:ind w:left="119" w:right="1356" w:firstLine="0"/>
        <w:jc w:val="left"/>
        <w:rPr>
          <w:sz w:val="24"/>
        </w:rPr>
      </w:pPr>
      <w:r>
        <w:rPr>
          <w:spacing w:val="-1"/>
          <w:sz w:val="24"/>
        </w:rPr>
        <w:t>Политологический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словарь.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2-х</w:t>
      </w:r>
      <w:r>
        <w:rPr>
          <w:spacing w:val="-14"/>
          <w:sz w:val="24"/>
        </w:rPr>
        <w:t xml:space="preserve"> </w:t>
      </w:r>
      <w:r>
        <w:rPr>
          <w:sz w:val="24"/>
        </w:rPr>
        <w:t>ч.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7"/>
          <w:sz w:val="24"/>
        </w:rPr>
        <w:t xml:space="preserve"> </w:t>
      </w:r>
      <w:r>
        <w:rPr>
          <w:sz w:val="24"/>
        </w:rPr>
        <w:t>1994.</w:t>
      </w:r>
      <w:r>
        <w:rPr>
          <w:spacing w:val="1"/>
          <w:sz w:val="24"/>
        </w:rPr>
        <w:t xml:space="preserve"> </w:t>
      </w:r>
      <w:r>
        <w:rPr>
          <w:sz w:val="24"/>
        </w:rPr>
        <w:t>8.</w:t>
      </w:r>
      <w:r>
        <w:rPr>
          <w:spacing w:val="-2"/>
          <w:sz w:val="24"/>
        </w:rPr>
        <w:t xml:space="preserve"> </w:t>
      </w:r>
      <w:r>
        <w:rPr>
          <w:sz w:val="24"/>
        </w:rPr>
        <w:t>Соловьев</w:t>
      </w:r>
      <w:r>
        <w:rPr>
          <w:spacing w:val="-3"/>
          <w:sz w:val="24"/>
        </w:rPr>
        <w:t xml:space="preserve"> </w:t>
      </w:r>
      <w:r>
        <w:rPr>
          <w:sz w:val="24"/>
        </w:rPr>
        <w:t>А.И.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коммуникация:</w:t>
      </w:r>
      <w:r>
        <w:rPr>
          <w:spacing w:val="4"/>
          <w:sz w:val="24"/>
        </w:rPr>
        <w:t xml:space="preserve"> </w:t>
      </w:r>
      <w:r>
        <w:rPr>
          <w:sz w:val="24"/>
        </w:rPr>
        <w:t>к пр</w:t>
      </w:r>
    </w:p>
    <w:p>
      <w:pPr>
        <w:pStyle w:val="7"/>
        <w:numPr>
          <w:ilvl w:val="0"/>
          <w:numId w:val="5"/>
        </w:numPr>
        <w:tabs>
          <w:tab w:val="left" w:pos="365"/>
        </w:tabs>
        <w:spacing w:before="0" w:after="0" w:line="242" w:lineRule="auto"/>
        <w:ind w:left="119" w:right="331" w:firstLine="0"/>
        <w:jc w:val="left"/>
        <w:rPr>
          <w:sz w:val="24"/>
        </w:rPr>
      </w:pPr>
      <w:r>
        <w:rPr>
          <w:spacing w:val="-1"/>
          <w:sz w:val="24"/>
        </w:rPr>
        <w:t>Лабыкин А.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Умножить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ноль //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Эксперт.ru.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2013.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1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окт.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[Электронный</w:t>
      </w:r>
      <w:r>
        <w:rPr>
          <w:sz w:val="24"/>
        </w:rPr>
        <w:t xml:space="preserve"> ресурс].</w:t>
      </w:r>
      <w:r>
        <w:rPr>
          <w:spacing w:val="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2"/>
          <w:sz w:val="24"/>
        </w:rPr>
        <w:t xml:space="preserve"> </w:t>
      </w:r>
      <w:r>
        <w:fldChar w:fldCharType="begin"/>
      </w:r>
      <w:r>
        <w:instrText xml:space="preserve"> HYPERLINK "http://expert.ru/2013/10/1/" \h </w:instrText>
      </w:r>
      <w:r>
        <w:fldChar w:fldCharType="separate"/>
      </w:r>
      <w:r>
        <w:rPr>
          <w:sz w:val="24"/>
        </w:rPr>
        <w:t>http://expert.ru/2013/10/1/</w:t>
      </w:r>
      <w:r>
        <w:rPr>
          <w:spacing w:val="1"/>
          <w:sz w:val="24"/>
        </w:rPr>
        <w:t xml:space="preserve"> </w:t>
      </w:r>
      <w:r>
        <w:rPr>
          <w:spacing w:val="1"/>
          <w:sz w:val="24"/>
        </w:rPr>
        <w:fldChar w:fldCharType="end"/>
      </w:r>
      <w:r>
        <w:rPr>
          <w:sz w:val="24"/>
        </w:rPr>
        <w:t>umnozhit-na-nol/.</w:t>
      </w:r>
    </w:p>
    <w:p>
      <w:pPr>
        <w:pStyle w:val="7"/>
        <w:numPr>
          <w:ilvl w:val="0"/>
          <w:numId w:val="5"/>
        </w:numPr>
        <w:tabs>
          <w:tab w:val="left" w:pos="485"/>
        </w:tabs>
        <w:spacing w:before="0" w:after="0" w:line="240" w:lineRule="auto"/>
        <w:ind w:left="119" w:right="961" w:firstLine="0"/>
        <w:jc w:val="left"/>
        <w:rPr>
          <w:sz w:val="24"/>
        </w:rPr>
      </w:pPr>
      <w:r>
        <w:rPr>
          <w:sz w:val="24"/>
        </w:rPr>
        <w:t>Кудрин</w:t>
      </w:r>
      <w:r>
        <w:rPr>
          <w:spacing w:val="-2"/>
          <w:sz w:val="24"/>
        </w:rPr>
        <w:t xml:space="preserve"> </w:t>
      </w:r>
      <w:r>
        <w:rPr>
          <w:sz w:val="24"/>
        </w:rPr>
        <w:t>посоветовал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накопительную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пенсии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РИА</w:t>
      </w:r>
      <w:r>
        <w:rPr>
          <w:spacing w:val="-57"/>
          <w:sz w:val="24"/>
        </w:rPr>
        <w:t xml:space="preserve"> </w:t>
      </w:r>
      <w:r>
        <w:rPr>
          <w:sz w:val="24"/>
        </w:rPr>
        <w:t>Новости. 2013. 3 окт. [Электронный ресурс]. Режим доступа:</w:t>
      </w:r>
      <w:r>
        <w:rPr>
          <w:spacing w:val="1"/>
          <w:sz w:val="24"/>
        </w:rPr>
        <w:t xml:space="preserve"> </w:t>
      </w:r>
      <w:r>
        <w:fldChar w:fldCharType="begin"/>
      </w:r>
      <w:r>
        <w:instrText xml:space="preserve"> HYPERLINK "http://www.ria.ru/economy/20131003/" \h </w:instrText>
      </w:r>
      <w:r>
        <w:fldChar w:fldCharType="separate"/>
      </w:r>
      <w:r>
        <w:rPr>
          <w:sz w:val="24"/>
          <w:u w:val="single"/>
        </w:rPr>
        <w:t>www.ria.ru/economy/20131003/</w:t>
      </w:r>
      <w:r>
        <w:rPr>
          <w:sz w:val="24"/>
        </w:rPr>
        <w:t>.</w:t>
      </w:r>
      <w:r>
        <w:rPr>
          <w:sz w:val="24"/>
        </w:rPr>
        <w:fldChar w:fldCharType="end"/>
      </w:r>
    </w:p>
    <w:p>
      <w:pPr>
        <w:pStyle w:val="5"/>
        <w:spacing w:before="8"/>
        <w:rPr>
          <w:sz w:val="15"/>
        </w:rPr>
      </w:pPr>
    </w:p>
    <w:p>
      <w:pPr>
        <w:pStyle w:val="2"/>
        <w:spacing w:before="90" w:line="272" w:lineRule="exact"/>
      </w:pPr>
      <w:bookmarkStart w:id="13" w:name="Қосымша:"/>
      <w:bookmarkEnd w:id="13"/>
      <w:r>
        <w:t>Қосымша:</w:t>
      </w:r>
    </w:p>
    <w:p>
      <w:pPr>
        <w:pStyle w:val="7"/>
        <w:numPr>
          <w:ilvl w:val="0"/>
          <w:numId w:val="6"/>
        </w:numPr>
        <w:tabs>
          <w:tab w:val="left" w:pos="365"/>
        </w:tabs>
        <w:spacing w:before="0" w:after="0" w:line="240" w:lineRule="auto"/>
        <w:ind w:left="119" w:right="395" w:firstLine="0"/>
        <w:jc w:val="left"/>
        <w:rPr>
          <w:sz w:val="24"/>
        </w:rPr>
      </w:pPr>
      <w:r>
        <w:rPr>
          <w:spacing w:val="-1"/>
          <w:sz w:val="24"/>
        </w:rPr>
        <w:t xml:space="preserve">Россиян нужно стимулировать к более позднему </w:t>
      </w:r>
      <w:r>
        <w:rPr>
          <w:sz w:val="24"/>
        </w:rPr>
        <w:t>выходу на пенсию, считает Владимир</w:t>
      </w:r>
      <w:r>
        <w:rPr>
          <w:spacing w:val="-57"/>
          <w:sz w:val="24"/>
        </w:rPr>
        <w:t xml:space="preserve"> </w:t>
      </w:r>
      <w:r>
        <w:rPr>
          <w:sz w:val="24"/>
        </w:rPr>
        <w:t>Путин // Коммерсантъ. 2013. 3 окт. [Электронный ресурс]. Режим 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http://www.kommersant.</w:t>
      </w:r>
      <w:r>
        <w:rPr>
          <w:spacing w:val="11"/>
          <w:sz w:val="24"/>
        </w:rPr>
        <w:t xml:space="preserve"> </w:t>
      </w:r>
      <w:r>
        <w:rPr>
          <w:sz w:val="24"/>
        </w:rPr>
        <w:t>ru/news.</w:t>
      </w:r>
    </w:p>
    <w:p>
      <w:pPr>
        <w:pStyle w:val="7"/>
        <w:numPr>
          <w:ilvl w:val="0"/>
          <w:numId w:val="6"/>
        </w:numPr>
        <w:tabs>
          <w:tab w:val="left" w:pos="365"/>
        </w:tabs>
        <w:spacing w:before="5" w:after="0" w:line="242" w:lineRule="auto"/>
        <w:ind w:left="119" w:right="454" w:firstLine="0"/>
        <w:jc w:val="left"/>
        <w:rPr>
          <w:sz w:val="24"/>
        </w:rPr>
      </w:pPr>
      <w:r>
        <w:rPr>
          <w:sz w:val="24"/>
        </w:rPr>
        <w:t>Россиян</w:t>
      </w:r>
      <w:r>
        <w:rPr>
          <w:spacing w:val="-5"/>
          <w:sz w:val="24"/>
        </w:rPr>
        <w:t xml:space="preserve"> </w:t>
      </w:r>
      <w:r>
        <w:rPr>
          <w:sz w:val="24"/>
        </w:rPr>
        <w:t>призвали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увольнениям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10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FM.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 эфир 29</w:t>
      </w:r>
      <w:r>
        <w:rPr>
          <w:spacing w:val="-6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57"/>
          <w:sz w:val="24"/>
        </w:rPr>
        <w:t xml:space="preserve"> </w:t>
      </w:r>
      <w:r>
        <w:rPr>
          <w:sz w:val="24"/>
        </w:rPr>
        <w:t>2013.</w:t>
      </w:r>
      <w:r>
        <w:rPr>
          <w:spacing w:val="3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9"/>
          <w:sz w:val="24"/>
        </w:rPr>
        <w:t xml:space="preserve"> </w:t>
      </w:r>
      <w:r>
        <w:rPr>
          <w:sz w:val="24"/>
        </w:rPr>
        <w:t>Режим</w:t>
      </w:r>
      <w:r>
        <w:rPr>
          <w:spacing w:val="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5"/>
          <w:sz w:val="24"/>
        </w:rPr>
        <w:t xml:space="preserve"> </w:t>
      </w:r>
      <w:r>
        <w:fldChar w:fldCharType="begin"/>
      </w:r>
      <w:r>
        <w:instrText xml:space="preserve"> HYPERLINK "http://www.bfm.ru/news" \h </w:instrText>
      </w:r>
      <w:r>
        <w:fldChar w:fldCharType="separate"/>
      </w:r>
      <w:r>
        <w:rPr>
          <w:sz w:val="24"/>
          <w:u w:val="single"/>
        </w:rPr>
        <w:t>http://www.bfm.ru/news</w:t>
      </w:r>
      <w:r>
        <w:rPr>
          <w:sz w:val="24"/>
        </w:rPr>
        <w:t>.</w:t>
      </w:r>
      <w:r>
        <w:rPr>
          <w:sz w:val="24"/>
        </w:rPr>
        <w:fldChar w:fldCharType="end"/>
      </w:r>
    </w:p>
    <w:p>
      <w:pPr>
        <w:pStyle w:val="7"/>
        <w:numPr>
          <w:ilvl w:val="0"/>
          <w:numId w:val="6"/>
        </w:numPr>
        <w:tabs>
          <w:tab w:val="left" w:pos="365"/>
        </w:tabs>
        <w:spacing w:before="0" w:after="0" w:line="271" w:lineRule="exact"/>
        <w:ind w:left="364" w:right="0" w:hanging="246"/>
        <w:jc w:val="left"/>
        <w:rPr>
          <w:sz w:val="24"/>
        </w:rPr>
      </w:pPr>
      <w:r>
        <w:rPr>
          <w:sz w:val="24"/>
        </w:rPr>
        <w:t>Гавра</w:t>
      </w:r>
      <w:r>
        <w:rPr>
          <w:spacing w:val="-12"/>
          <w:sz w:val="24"/>
        </w:rPr>
        <w:t xml:space="preserve"> </w:t>
      </w:r>
      <w:r>
        <w:rPr>
          <w:sz w:val="24"/>
        </w:rPr>
        <w:t>Д.П.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коммуникаций. СПб.,</w:t>
      </w:r>
      <w:r>
        <w:rPr>
          <w:spacing w:val="-5"/>
          <w:sz w:val="24"/>
        </w:rPr>
        <w:t xml:space="preserve"> </w:t>
      </w:r>
      <w:r>
        <w:rPr>
          <w:sz w:val="24"/>
        </w:rPr>
        <w:t>2005.</w:t>
      </w:r>
    </w:p>
    <w:sectPr>
      <w:pgSz w:w="11910" w:h="16840"/>
      <w:pgMar w:top="1020" w:right="66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9"/>
      <w:numFmt w:val="decimal"/>
      <w:lvlText w:val="%1."/>
      <w:lvlJc w:val="left"/>
      <w:pPr>
        <w:ind w:left="119" w:hanging="2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074" w:hanging="246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029" w:hanging="246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984" w:hanging="246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3939" w:hanging="246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4894" w:hanging="246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5849" w:hanging="246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6804" w:hanging="246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7759" w:hanging="246"/>
      </w:pPr>
      <w:rPr>
        <w:rFonts w:hint="default"/>
        <w:lang w:val="kk-KZ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364" w:hanging="2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290" w:hanging="246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221" w:hanging="246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3152" w:hanging="246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4083" w:hanging="246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5014" w:hanging="246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5945" w:hanging="246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6876" w:hanging="246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7807" w:hanging="246"/>
      </w:pPr>
      <w:rPr>
        <w:rFonts w:hint="default"/>
        <w:lang w:val="kk-KZ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64" w:hanging="246"/>
        <w:jc w:val="left"/>
      </w:pPr>
      <w:rPr>
        <w:rFonts w:hint="default"/>
        <w:w w:val="100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290" w:hanging="246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221" w:hanging="246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3152" w:hanging="246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4083" w:hanging="246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5014" w:hanging="246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5945" w:hanging="246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6876" w:hanging="246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7807" w:hanging="246"/>
      </w:pPr>
      <w:rPr>
        <w:rFonts w:hint="default"/>
        <w:lang w:val="kk-KZ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119" w:hanging="145"/>
      </w:pPr>
      <w:rPr>
        <w:rFonts w:hint="default" w:ascii="Times New Roman" w:hAnsi="Times New Roman" w:eastAsia="Times New Roman" w:cs="Times New Roman"/>
        <w:w w:val="94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074" w:hanging="14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029" w:hanging="1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984" w:hanging="1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3939" w:hanging="1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4894" w:hanging="1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5849" w:hanging="1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6804" w:hanging="1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7759" w:hanging="145"/>
      </w:pPr>
      <w:rPr>
        <w:rFonts w:hint="default"/>
        <w:lang w:val="kk-KZ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19" w:hanging="2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074" w:hanging="246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029" w:hanging="246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984" w:hanging="246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3939" w:hanging="246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4894" w:hanging="246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5849" w:hanging="246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6804" w:hanging="246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7759" w:hanging="246"/>
      </w:pPr>
      <w:rPr>
        <w:rFonts w:hint="default"/>
        <w:lang w:val="kk-KZ" w:eastAsia="en-US" w:bidi="ar-SA"/>
      </w:rPr>
    </w:lvl>
  </w:abstractNum>
  <w:abstractNum w:abstractNumId="5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64" w:hanging="24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290" w:hanging="246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221" w:hanging="246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3152" w:hanging="246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4083" w:hanging="246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5014" w:hanging="246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5945" w:hanging="246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6876" w:hanging="246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7807" w:hanging="246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BFC49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paragraph" w:styleId="2">
    <w:name w:val="heading 1"/>
    <w:basedOn w:val="1"/>
    <w:next w:val="1"/>
    <w:qFormat/>
    <w:uiPriority w:val="1"/>
    <w:pPr>
      <w:ind w:left="11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275" w:lineRule="exact"/>
      <w:ind w:left="119" w:hanging="246"/>
    </w:pPr>
    <w:rPr>
      <w:rFonts w:ascii="Times New Roman" w:hAnsi="Times New Roman" w:eastAsia="Times New Roman" w:cs="Times New Roman"/>
      <w:lang w:val="kk-KZ" w:eastAsia="en-US" w:bidi="ar-SA"/>
    </w:rPr>
  </w:style>
  <w:style w:type="paragraph" w:customStyle="1" w:styleId="8">
    <w:name w:val="Table Paragraph"/>
    <w:basedOn w:val="1"/>
    <w:qFormat/>
    <w:uiPriority w:val="1"/>
    <w:rPr>
      <w:lang w:val="kk-K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2023-11-10T06:46:00Z</dcterms:created>
  <dc:creator>Бекжан</dc:creator>
  <cp:lastModifiedBy>User</cp:lastModifiedBy>
  <dcterms:modified xsi:type="dcterms:W3CDTF">2023-11-10T06:54:40Z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2023-11-10T00:00:00Z</vt:filetime>
  </property>
  <property fmtid="{D5CDD505-2E9C-101B-9397-08002B2CF9AE}" pid="5" name="KSOProductBuildVer">
    <vt:lpwstr>1049-11.2.0.11537</vt:lpwstr>
  </property>
  <property fmtid="{D5CDD505-2E9C-101B-9397-08002B2CF9AE}" pid="6" name="ICV">
    <vt:lpwstr>6002A0DDA8734D38B3F673C910B2C9B4</vt:lpwstr>
  </property>
</Properties>
</file>